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B6F" w:rsidRDefault="00C32182" w:rsidP="002F321D">
      <w:pPr>
        <w:spacing w:line="240" w:lineRule="auto"/>
        <w:ind w:left="40" w:firstLine="0"/>
        <w:rPr>
          <w:b/>
          <w:bCs/>
          <w:sz w:val="28"/>
          <w:szCs w:val="28"/>
          <w:lang w:val="en-US"/>
        </w:rPr>
      </w:pPr>
      <w:r>
        <w:rPr>
          <w:b/>
          <w:bCs/>
          <w:noProof/>
          <w:sz w:val="28"/>
          <w:szCs w:val="28"/>
        </w:rPr>
        <w:pict>
          <v:group id="_x0000_s1026" style="position:absolute;left:0;text-align:left;margin-left:-9.8pt;margin-top:12.5pt;width:489.85pt;height:117pt;z-index:251657728" coordorigin="1269,638" coordsize="9797,2340">
            <v:rect id="_x0000_s1027" style="position:absolute;left:2858;top:954;width:8208;height:1728;mso-wrap-edited:f" wrapcoords="-44 0 -44 21600 21644 21600 21644 0 -44 0" stroked="f">
              <v:textbox style="mso-next-textbox:#_x0000_s1027">
                <w:txbxContent>
                  <w:p w:rsidR="0025666D" w:rsidRDefault="0025666D" w:rsidP="0025666D">
                    <w:pPr>
                      <w:pStyle w:val="1"/>
                      <w:rPr>
                        <w:sz w:val="56"/>
                      </w:rPr>
                    </w:pPr>
                    <w:r>
                      <w:rPr>
                        <w:sz w:val="56"/>
                      </w:rPr>
                      <w:t>О б щ и н а   К а й н а р д ж а</w:t>
                    </w:r>
                  </w:p>
                  <w:p w:rsidR="0025666D" w:rsidRDefault="0025666D" w:rsidP="0025666D">
                    <w:pPr>
                      <w:jc w:val="both"/>
                      <w:rPr>
                        <w:rFonts w:ascii="Arial" w:hAnsi="Arial"/>
                        <w:b/>
                      </w:rPr>
                    </w:pPr>
                    <w:r>
                      <w:rPr>
                        <w:rFonts w:ascii="Arial" w:hAnsi="Arial"/>
                        <w:b/>
                        <w:sz w:val="44"/>
                      </w:rPr>
                      <w:tab/>
                    </w:r>
                    <w:r>
                      <w:rPr>
                        <w:rFonts w:ascii="Arial" w:hAnsi="Arial"/>
                        <w:b/>
                        <w:sz w:val="44"/>
                      </w:rPr>
                      <w:tab/>
                    </w:r>
                    <w:r>
                      <w:rPr>
                        <w:rFonts w:ascii="Arial" w:hAnsi="Arial"/>
                        <w:b/>
                        <w:sz w:val="44"/>
                      </w:rPr>
                      <w:tab/>
                    </w:r>
                    <w:r>
                      <w:rPr>
                        <w:rFonts w:ascii="Arial" w:hAnsi="Arial"/>
                        <w:b/>
                        <w:sz w:val="44"/>
                      </w:rPr>
                      <w:tab/>
                    </w:r>
                  </w:p>
                  <w:p w:rsidR="0025666D" w:rsidRDefault="0025666D" w:rsidP="0025666D">
                    <w:pPr>
                      <w:pStyle w:val="2"/>
                      <w:jc w:val="both"/>
                      <w:rPr>
                        <w:sz w:val="20"/>
                      </w:rPr>
                    </w:pPr>
                    <w:r>
                      <w:rPr>
                        <w:sz w:val="20"/>
                      </w:rPr>
                      <w:sym w:font="Wingdings" w:char="F02A"/>
                    </w:r>
                    <w:r>
                      <w:rPr>
                        <w:sz w:val="20"/>
                      </w:rPr>
                      <w:t xml:space="preserve"> </w:t>
                    </w:r>
                    <w:r w:rsidR="000E5B4A">
                      <w:rPr>
                        <w:sz w:val="20"/>
                      </w:rPr>
                      <w:t>у</w:t>
                    </w:r>
                    <w:r>
                      <w:rPr>
                        <w:sz w:val="20"/>
                      </w:rPr>
                      <w:t>л.</w:t>
                    </w:r>
                    <w:r w:rsidR="000E5B4A">
                      <w:rPr>
                        <w:sz w:val="20"/>
                        <w:lang w:val="en-US"/>
                      </w:rPr>
                      <w:t xml:space="preserve"> </w:t>
                    </w:r>
                    <w:r w:rsidR="000E5B4A">
                      <w:rPr>
                        <w:sz w:val="20"/>
                      </w:rPr>
                      <w:t>„Димитър Дончев</w:t>
                    </w:r>
                    <w:r>
                      <w:rPr>
                        <w:sz w:val="20"/>
                      </w:rPr>
                      <w:t xml:space="preserve">” </w:t>
                    </w:r>
                    <w:r w:rsidR="000E5B4A">
                      <w:rPr>
                        <w:sz w:val="20"/>
                      </w:rPr>
                      <w:t>2</w:t>
                    </w:r>
                    <w:r>
                      <w:rPr>
                        <w:sz w:val="20"/>
                      </w:rPr>
                      <w:t xml:space="preserve">     </w:t>
                    </w:r>
                    <w:r w:rsidR="00B5569A">
                      <w:rPr>
                        <w:sz w:val="20"/>
                      </w:rPr>
                      <w:t xml:space="preserve">                             </w:t>
                    </w:r>
                    <w:r>
                      <w:rPr>
                        <w:sz w:val="20"/>
                      </w:rPr>
                      <w:sym w:font="Wingdings" w:char="F028"/>
                    </w:r>
                    <w:r>
                      <w:rPr>
                        <w:sz w:val="20"/>
                      </w:rPr>
                      <w:t xml:space="preserve"> 08</w:t>
                    </w:r>
                    <w:r w:rsidR="00DF32C3">
                      <w:rPr>
                        <w:sz w:val="20"/>
                        <w:lang w:val="en-US"/>
                      </w:rPr>
                      <w:t>679</w:t>
                    </w:r>
                    <w:r>
                      <w:rPr>
                        <w:sz w:val="20"/>
                      </w:rPr>
                      <w:t xml:space="preserve">/ </w:t>
                    </w:r>
                    <w:r w:rsidR="00B5569A">
                      <w:rPr>
                        <w:sz w:val="20"/>
                      </w:rPr>
                      <w:t>8</w:t>
                    </w:r>
                    <w:r>
                      <w:rPr>
                        <w:sz w:val="20"/>
                      </w:rPr>
                      <w:t>318, факс 08</w:t>
                    </w:r>
                    <w:r w:rsidR="00DF32C3">
                      <w:rPr>
                        <w:sz w:val="20"/>
                        <w:lang w:val="en-US"/>
                      </w:rPr>
                      <w:t>679</w:t>
                    </w:r>
                    <w:r>
                      <w:rPr>
                        <w:sz w:val="20"/>
                      </w:rPr>
                      <w:t xml:space="preserve"> / </w:t>
                    </w:r>
                    <w:r w:rsidR="00B5569A">
                      <w:rPr>
                        <w:sz w:val="20"/>
                      </w:rPr>
                      <w:t>8</w:t>
                    </w:r>
                    <w:r>
                      <w:rPr>
                        <w:sz w:val="20"/>
                      </w:rPr>
                      <w:t>461</w:t>
                    </w:r>
                  </w:p>
                  <w:p w:rsidR="0025666D" w:rsidRPr="00BB6BF6" w:rsidRDefault="0025666D" w:rsidP="007C1B6F">
                    <w:pPr>
                      <w:ind w:firstLine="0"/>
                      <w:rPr>
                        <w:rFonts w:ascii="Arial" w:hAnsi="Arial"/>
                        <w:b/>
                        <w:sz w:val="20"/>
                      </w:rPr>
                    </w:pPr>
                    <w:r>
                      <w:rPr>
                        <w:rFonts w:ascii="Arial" w:hAnsi="Arial"/>
                        <w:b/>
                        <w:sz w:val="20"/>
                      </w:rPr>
                      <w:t>7550 с.Кайнарджа, обл.Силистра</w:t>
                    </w:r>
                    <w:r w:rsidR="007C1B6F">
                      <w:rPr>
                        <w:rFonts w:ascii="Arial" w:hAnsi="Arial"/>
                        <w:b/>
                        <w:sz w:val="20"/>
                      </w:rPr>
                      <w:tab/>
                    </w:r>
                    <w:r w:rsidR="007C1B6F">
                      <w:rPr>
                        <w:rFonts w:ascii="Arial" w:hAnsi="Arial"/>
                        <w:b/>
                        <w:sz w:val="20"/>
                      </w:rPr>
                      <w:tab/>
                      <w:t xml:space="preserve">         </w:t>
                    </w:r>
                    <w:r>
                      <w:rPr>
                        <w:rFonts w:ascii="Arial" w:hAnsi="Arial"/>
                        <w:b/>
                        <w:sz w:val="20"/>
                        <w:lang w:val="en-US"/>
                      </w:rPr>
                      <w:t>e</w:t>
                    </w:r>
                    <w:r w:rsidRPr="00BB6BF6">
                      <w:rPr>
                        <w:rFonts w:ascii="Arial" w:hAnsi="Arial"/>
                        <w:b/>
                        <w:sz w:val="20"/>
                      </w:rPr>
                      <w:t>-</w:t>
                    </w:r>
                    <w:r>
                      <w:rPr>
                        <w:rFonts w:ascii="Arial" w:hAnsi="Arial"/>
                        <w:b/>
                        <w:sz w:val="20"/>
                        <w:lang w:val="en-US"/>
                      </w:rPr>
                      <w:t>mail</w:t>
                    </w:r>
                    <w:r w:rsidRPr="00BB6BF6">
                      <w:rPr>
                        <w:rFonts w:ascii="Arial" w:hAnsi="Arial"/>
                        <w:b/>
                        <w:sz w:val="20"/>
                      </w:rPr>
                      <w:t>:</w:t>
                    </w:r>
                    <w:r>
                      <w:rPr>
                        <w:rFonts w:ascii="Arial" w:hAnsi="Arial"/>
                        <w:b/>
                        <w:sz w:val="20"/>
                        <w:lang w:val="en-US"/>
                      </w:rPr>
                      <w:t>kain</w:t>
                    </w:r>
                    <w:r w:rsidRPr="00BB6BF6">
                      <w:rPr>
                        <w:rFonts w:ascii="Arial" w:hAnsi="Arial"/>
                        <w:b/>
                        <w:sz w:val="20"/>
                      </w:rPr>
                      <w:t>_</w:t>
                    </w:r>
                    <w:r>
                      <w:rPr>
                        <w:rFonts w:ascii="Arial" w:hAnsi="Arial"/>
                        <w:b/>
                        <w:sz w:val="20"/>
                        <w:lang w:val="en-US"/>
                      </w:rPr>
                      <w:t>s</w:t>
                    </w:r>
                    <w:r w:rsidRPr="00BB6BF6">
                      <w:rPr>
                        <w:rFonts w:ascii="Arial" w:hAnsi="Arial"/>
                        <w:b/>
                        <w:sz w:val="20"/>
                      </w:rPr>
                      <w:t>@</w:t>
                    </w:r>
                    <w:r>
                      <w:rPr>
                        <w:rFonts w:ascii="Arial" w:hAnsi="Arial"/>
                        <w:b/>
                        <w:sz w:val="20"/>
                        <w:lang w:val="en-US"/>
                      </w:rPr>
                      <w:t>abv</w:t>
                    </w:r>
                    <w:r w:rsidRPr="00BB6BF6">
                      <w:rPr>
                        <w:rFonts w:ascii="Arial" w:hAnsi="Arial"/>
                        <w:b/>
                        <w:sz w:val="20"/>
                      </w:rPr>
                      <w:t>.</w:t>
                    </w:r>
                    <w:r>
                      <w:rPr>
                        <w:rFonts w:ascii="Arial" w:hAnsi="Arial"/>
                        <w:b/>
                        <w:sz w:val="20"/>
                        <w:lang w:val="en-US"/>
                      </w:rPr>
                      <w:t>bg</w:t>
                    </w:r>
                  </w:p>
                  <w:p w:rsidR="0025666D" w:rsidRDefault="0025666D" w:rsidP="0025666D"/>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269;top:638;width:1624;height:2340">
              <v:imagedata r:id="rId6" o:title=""/>
            </v:shape>
            <w10:wrap type="topAndBottom"/>
          </v:group>
          <o:OLEObject Type="Embed" ProgID="Photoshop.Image.7" ShapeID="_x0000_s1028" DrawAspect="Content" ObjectID="_1650979910" r:id="rId7">
            <o:FieldCodes>\s</o:FieldCodes>
          </o:OLEObject>
        </w:pict>
      </w:r>
    </w:p>
    <w:p w:rsidR="007C1B6F" w:rsidRPr="00180F21" w:rsidRDefault="007C1B6F" w:rsidP="007C1B6F">
      <w:pPr>
        <w:spacing w:line="240" w:lineRule="auto"/>
        <w:ind w:left="40" w:firstLine="0"/>
        <w:jc w:val="center"/>
        <w:rPr>
          <w:rFonts w:ascii="Arial Narrow" w:hAnsi="Arial Narrow"/>
          <w:b/>
          <w:bCs/>
          <w:sz w:val="28"/>
          <w:szCs w:val="28"/>
          <w:lang w:val="en-US"/>
        </w:rPr>
      </w:pPr>
    </w:p>
    <w:p w:rsidR="00D93216" w:rsidRPr="0061079B" w:rsidRDefault="00D46458" w:rsidP="00D46458">
      <w:pPr>
        <w:spacing w:line="240" w:lineRule="auto"/>
        <w:ind w:left="40" w:firstLine="0"/>
        <w:jc w:val="center"/>
        <w:rPr>
          <w:rFonts w:ascii="Arial Narrow" w:hAnsi="Arial Narrow"/>
          <w:b/>
        </w:rPr>
      </w:pPr>
      <w:r>
        <w:rPr>
          <w:rFonts w:ascii="Arial Narrow" w:hAnsi="Arial Narrow"/>
          <w:b/>
          <w:bCs/>
          <w:sz w:val="28"/>
          <w:szCs w:val="28"/>
        </w:rPr>
        <w:t>ЗАПОВЕД</w:t>
      </w:r>
    </w:p>
    <w:p w:rsidR="00D93216" w:rsidRPr="0061079B" w:rsidRDefault="00D93216" w:rsidP="007E6132">
      <w:pPr>
        <w:tabs>
          <w:tab w:val="right" w:pos="7655"/>
        </w:tabs>
        <w:spacing w:line="240" w:lineRule="auto"/>
        <w:ind w:left="40" w:firstLine="0"/>
        <w:jc w:val="both"/>
        <w:rPr>
          <w:rFonts w:ascii="Arial Narrow" w:hAnsi="Arial Narrow"/>
          <w:b/>
        </w:rPr>
      </w:pPr>
    </w:p>
    <w:p w:rsidR="00D93216" w:rsidRDefault="00D46458" w:rsidP="00D46458">
      <w:pPr>
        <w:spacing w:line="240" w:lineRule="auto"/>
        <w:ind w:left="40" w:firstLine="0"/>
        <w:jc w:val="center"/>
        <w:rPr>
          <w:rFonts w:ascii="Arial Narrow" w:hAnsi="Arial Narrow"/>
          <w:b/>
          <w:sz w:val="28"/>
          <w:szCs w:val="28"/>
        </w:rPr>
      </w:pPr>
      <w:r w:rsidRPr="00D46458">
        <w:rPr>
          <w:rFonts w:ascii="Arial Narrow" w:hAnsi="Arial Narrow"/>
          <w:b/>
          <w:sz w:val="28"/>
          <w:szCs w:val="28"/>
        </w:rPr>
        <w:t>№ РД-09-</w:t>
      </w:r>
      <w:r w:rsidR="007E7946" w:rsidRPr="00045A52">
        <w:rPr>
          <w:rFonts w:ascii="Arial Narrow" w:hAnsi="Arial Narrow"/>
          <w:b/>
          <w:sz w:val="28"/>
          <w:szCs w:val="28"/>
        </w:rPr>
        <w:t>2</w:t>
      </w:r>
      <w:r w:rsidR="00045A52" w:rsidRPr="00045A52">
        <w:rPr>
          <w:rFonts w:ascii="Arial Narrow" w:hAnsi="Arial Narrow"/>
          <w:b/>
          <w:sz w:val="28"/>
          <w:szCs w:val="28"/>
        </w:rPr>
        <w:t>8</w:t>
      </w:r>
      <w:r w:rsidR="00723DB8">
        <w:rPr>
          <w:rFonts w:ascii="Arial Narrow" w:hAnsi="Arial Narrow"/>
          <w:b/>
          <w:sz w:val="28"/>
          <w:szCs w:val="28"/>
        </w:rPr>
        <w:t>7</w:t>
      </w:r>
      <w:r w:rsidRPr="00045A52">
        <w:rPr>
          <w:rFonts w:ascii="Arial Narrow" w:hAnsi="Arial Narrow"/>
          <w:b/>
          <w:sz w:val="28"/>
          <w:szCs w:val="28"/>
        </w:rPr>
        <w:t>/</w:t>
      </w:r>
      <w:r w:rsidR="00045A52" w:rsidRPr="00045A52">
        <w:rPr>
          <w:rFonts w:ascii="Arial Narrow" w:hAnsi="Arial Narrow"/>
          <w:b/>
          <w:sz w:val="28"/>
          <w:szCs w:val="28"/>
        </w:rPr>
        <w:t>1</w:t>
      </w:r>
      <w:r w:rsidR="009C447D">
        <w:rPr>
          <w:rFonts w:ascii="Arial Narrow" w:hAnsi="Arial Narrow"/>
          <w:b/>
          <w:sz w:val="28"/>
          <w:szCs w:val="28"/>
        </w:rPr>
        <w:t>4</w:t>
      </w:r>
      <w:r w:rsidRPr="00045A52">
        <w:rPr>
          <w:rFonts w:ascii="Arial Narrow" w:hAnsi="Arial Narrow"/>
          <w:b/>
          <w:sz w:val="28"/>
          <w:szCs w:val="28"/>
        </w:rPr>
        <w:t>.</w:t>
      </w:r>
      <w:r w:rsidRPr="00D46458">
        <w:rPr>
          <w:rFonts w:ascii="Arial Narrow" w:hAnsi="Arial Narrow"/>
          <w:b/>
          <w:sz w:val="28"/>
          <w:szCs w:val="28"/>
        </w:rPr>
        <w:t>0</w:t>
      </w:r>
      <w:r w:rsidR="007E7946">
        <w:rPr>
          <w:rFonts w:ascii="Arial Narrow" w:hAnsi="Arial Narrow"/>
          <w:b/>
          <w:sz w:val="28"/>
          <w:szCs w:val="28"/>
        </w:rPr>
        <w:t>5</w:t>
      </w:r>
      <w:r w:rsidRPr="00D46458">
        <w:rPr>
          <w:rFonts w:ascii="Arial Narrow" w:hAnsi="Arial Narrow"/>
          <w:b/>
          <w:sz w:val="28"/>
          <w:szCs w:val="28"/>
        </w:rPr>
        <w:t xml:space="preserve">.2020 </w:t>
      </w:r>
      <w:r>
        <w:rPr>
          <w:rFonts w:ascii="Arial Narrow" w:hAnsi="Arial Narrow"/>
          <w:b/>
          <w:sz w:val="28"/>
          <w:szCs w:val="28"/>
        </w:rPr>
        <w:t>г.</w:t>
      </w:r>
    </w:p>
    <w:p w:rsidR="00422083" w:rsidRDefault="00422083" w:rsidP="00D46458">
      <w:pPr>
        <w:spacing w:line="240" w:lineRule="auto"/>
        <w:ind w:left="40" w:firstLine="0"/>
        <w:jc w:val="center"/>
        <w:rPr>
          <w:rFonts w:ascii="Arial Narrow" w:hAnsi="Arial Narrow"/>
          <w:b/>
          <w:sz w:val="28"/>
          <w:szCs w:val="28"/>
        </w:rPr>
      </w:pPr>
    </w:p>
    <w:p w:rsidR="007E7946" w:rsidRDefault="007E7946" w:rsidP="007E7946">
      <w:pPr>
        <w:widowControl/>
        <w:autoSpaceDE/>
        <w:autoSpaceDN/>
        <w:adjustRightInd/>
        <w:spacing w:line="240" w:lineRule="auto"/>
        <w:ind w:firstLine="660"/>
        <w:jc w:val="both"/>
        <w:rPr>
          <w:rFonts w:ascii="Arial Narrow" w:hAnsi="Arial Narrow"/>
          <w:color w:val="000000"/>
        </w:rPr>
      </w:pPr>
      <w:r w:rsidRPr="007E7946">
        <w:rPr>
          <w:rFonts w:ascii="Arial Narrow" w:hAnsi="Arial Narrow"/>
          <w:color w:val="000000"/>
        </w:rPr>
        <w:t>На основание чл. 44, ал. 2 от ЗМСМА, Заповед № РД-01-2</w:t>
      </w:r>
      <w:r w:rsidR="009C447D">
        <w:rPr>
          <w:rFonts w:ascii="Arial Narrow" w:hAnsi="Arial Narrow"/>
          <w:color w:val="000000"/>
        </w:rPr>
        <w:t>6</w:t>
      </w:r>
      <w:r w:rsidR="00723DB8">
        <w:rPr>
          <w:rFonts w:ascii="Arial Narrow" w:hAnsi="Arial Narrow"/>
          <w:color w:val="000000"/>
        </w:rPr>
        <w:t>2</w:t>
      </w:r>
      <w:r w:rsidRPr="007E7946">
        <w:rPr>
          <w:rFonts w:ascii="Arial Narrow" w:hAnsi="Arial Narrow"/>
          <w:color w:val="000000"/>
        </w:rPr>
        <w:t>/</w:t>
      </w:r>
      <w:r w:rsidR="00191EEB">
        <w:rPr>
          <w:rFonts w:ascii="Arial Narrow" w:hAnsi="Arial Narrow"/>
          <w:color w:val="000000"/>
        </w:rPr>
        <w:t>1</w:t>
      </w:r>
      <w:r w:rsidR="009C447D">
        <w:rPr>
          <w:rFonts w:ascii="Arial Narrow" w:hAnsi="Arial Narrow"/>
          <w:color w:val="000000"/>
        </w:rPr>
        <w:t>4</w:t>
      </w:r>
      <w:r w:rsidRPr="007E7946">
        <w:rPr>
          <w:rFonts w:ascii="Arial Narrow" w:hAnsi="Arial Narrow"/>
          <w:color w:val="000000"/>
        </w:rPr>
        <w:t>.05.2020г.</w:t>
      </w:r>
      <w:r w:rsidR="00191EEB">
        <w:rPr>
          <w:rFonts w:ascii="Arial Narrow" w:hAnsi="Arial Narrow"/>
          <w:color w:val="000000"/>
        </w:rPr>
        <w:t>и</w:t>
      </w:r>
      <w:r w:rsidRPr="007E7946">
        <w:rPr>
          <w:rFonts w:ascii="Arial Narrow" w:hAnsi="Arial Narrow"/>
          <w:color w:val="000000"/>
        </w:rPr>
        <w:t xml:space="preserve"> </w:t>
      </w:r>
      <w:r w:rsidR="009C447D">
        <w:rPr>
          <w:rFonts w:ascii="Arial Narrow" w:hAnsi="Arial Narrow"/>
          <w:color w:val="000000"/>
        </w:rPr>
        <w:t>във връзка с обявената с Решение № 325 на Министерския съвет от 14.05.2020 г. извънредна епидемична обстановка и предложение на Главния държавен здравен инспектор за въвеждане на мерки на територията на страната</w:t>
      </w:r>
    </w:p>
    <w:p w:rsidR="007C41D2" w:rsidRPr="007E7946" w:rsidRDefault="007C41D2" w:rsidP="007E7946">
      <w:pPr>
        <w:widowControl/>
        <w:autoSpaceDE/>
        <w:autoSpaceDN/>
        <w:adjustRightInd/>
        <w:spacing w:line="240" w:lineRule="auto"/>
        <w:ind w:firstLine="660"/>
        <w:jc w:val="both"/>
        <w:rPr>
          <w:rFonts w:ascii="Arial Narrow" w:hAnsi="Arial Narrow"/>
          <w:color w:val="000000"/>
        </w:rPr>
      </w:pPr>
    </w:p>
    <w:p w:rsidR="00DE45CA" w:rsidRPr="00DE45CA" w:rsidRDefault="00DE45CA" w:rsidP="002F0963">
      <w:pPr>
        <w:widowControl/>
        <w:shd w:val="clear" w:color="auto" w:fill="FFFFFF"/>
        <w:autoSpaceDE/>
        <w:autoSpaceDN/>
        <w:adjustRightInd/>
        <w:spacing w:after="150" w:line="240" w:lineRule="auto"/>
        <w:ind w:firstLine="0"/>
        <w:jc w:val="center"/>
        <w:rPr>
          <w:rFonts w:ascii="Arial Narrow" w:hAnsi="Arial Narrow"/>
          <w:color w:val="000000"/>
        </w:rPr>
      </w:pPr>
      <w:r w:rsidRPr="00DE45CA">
        <w:rPr>
          <w:rFonts w:ascii="Arial Narrow" w:hAnsi="Arial Narrow"/>
          <w:color w:val="000000"/>
        </w:rPr>
        <w:t>НАРЕЖДАМ:</w:t>
      </w:r>
    </w:p>
    <w:p w:rsidR="00A31FB3" w:rsidRPr="00723DB8" w:rsidRDefault="009C447D" w:rsidP="00723DB8">
      <w:pPr>
        <w:pStyle w:val="a3"/>
        <w:widowControl/>
        <w:numPr>
          <w:ilvl w:val="0"/>
          <w:numId w:val="19"/>
        </w:numPr>
        <w:autoSpaceDE/>
        <w:autoSpaceDN/>
        <w:adjustRightInd/>
        <w:spacing w:line="240" w:lineRule="auto"/>
        <w:ind w:left="0" w:firstLine="709"/>
        <w:jc w:val="both"/>
        <w:rPr>
          <w:rFonts w:ascii="Arial Narrow" w:hAnsi="Arial Narrow"/>
          <w:color w:val="000000"/>
        </w:rPr>
      </w:pPr>
      <w:r w:rsidRPr="00723DB8">
        <w:rPr>
          <w:rFonts w:ascii="Arial Narrow" w:hAnsi="Arial Narrow"/>
          <w:color w:val="000000"/>
        </w:rPr>
        <w:t>Въвеждам следните временни противоепидемични мерки на територията на община Кайнарджа, считано от 14 май 2020 г. до 14 юни 2020 г.:</w:t>
      </w:r>
    </w:p>
    <w:p w:rsidR="008541FB" w:rsidRPr="00723DB8" w:rsidRDefault="00723DB8" w:rsidP="00723DB8">
      <w:pPr>
        <w:pStyle w:val="a3"/>
        <w:widowControl/>
        <w:numPr>
          <w:ilvl w:val="0"/>
          <w:numId w:val="16"/>
        </w:numPr>
        <w:autoSpaceDE/>
        <w:autoSpaceDN/>
        <w:adjustRightInd/>
        <w:spacing w:line="240" w:lineRule="auto"/>
        <w:ind w:left="0" w:firstLine="709"/>
        <w:jc w:val="both"/>
        <w:rPr>
          <w:rFonts w:ascii="Arial Narrow" w:hAnsi="Arial Narrow"/>
          <w:color w:val="000000"/>
        </w:rPr>
      </w:pPr>
      <w:r w:rsidRPr="00723DB8">
        <w:rPr>
          <w:rFonts w:ascii="Arial Narrow" w:hAnsi="Arial Narrow"/>
          <w:color w:val="000000"/>
        </w:rPr>
        <w:t>Всички работодатели и органи по назначаване</w:t>
      </w:r>
      <w:r>
        <w:rPr>
          <w:rFonts w:ascii="Arial Narrow" w:hAnsi="Arial Narrow"/>
          <w:color w:val="000000"/>
        </w:rPr>
        <w:t>, в зависимост от спецификата и възможностите на съответната трудова дейност, организират дистанционна форма на работа за служителите си /надомна работа/работа от разстояние/.</w:t>
      </w:r>
    </w:p>
    <w:p w:rsidR="00723DB8" w:rsidRDefault="00723DB8"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sidRPr="00723DB8">
        <w:rPr>
          <w:rFonts w:ascii="Arial Narrow" w:hAnsi="Arial Narrow"/>
          <w:color w:val="000000"/>
        </w:rPr>
        <w:t>Когато е невъзможно прилагане на дистанционна форма на работа, работодателите/органите по назначаването задължително организират провеждането на следните противоепидемични мерки в работните помещения:</w:t>
      </w:r>
    </w:p>
    <w:p w:rsidR="00D0534D" w:rsidRDefault="00A7194D" w:rsidP="00723DB8">
      <w:pPr>
        <w:pStyle w:val="a3"/>
        <w:widowControl/>
        <w:numPr>
          <w:ilvl w:val="0"/>
          <w:numId w:val="20"/>
        </w:numPr>
        <w:autoSpaceDE/>
        <w:autoSpaceDN/>
        <w:adjustRightInd/>
        <w:spacing w:line="240" w:lineRule="auto"/>
        <w:jc w:val="both"/>
        <w:rPr>
          <w:rFonts w:ascii="Arial Narrow" w:hAnsi="Arial Narrow"/>
          <w:color w:val="000000"/>
        </w:rPr>
      </w:pPr>
      <w:r>
        <w:rPr>
          <w:rFonts w:ascii="Arial Narrow" w:hAnsi="Arial Narrow"/>
          <w:color w:val="000000"/>
        </w:rPr>
        <w:t>д</w:t>
      </w:r>
      <w:r w:rsidR="00723DB8">
        <w:rPr>
          <w:rFonts w:ascii="Arial Narrow" w:hAnsi="Arial Narrow"/>
          <w:color w:val="000000"/>
        </w:rPr>
        <w:t>езинфекция, съгласно алгоритъм, посочен в Приложение № 1;</w:t>
      </w:r>
    </w:p>
    <w:p w:rsidR="00723DB8" w:rsidRDefault="00723DB8" w:rsidP="00A7194D">
      <w:pPr>
        <w:widowControl/>
        <w:autoSpaceDE/>
        <w:autoSpaceDN/>
        <w:adjustRightInd/>
        <w:spacing w:line="240" w:lineRule="auto"/>
        <w:ind w:firstLine="1134"/>
        <w:jc w:val="both"/>
        <w:rPr>
          <w:rFonts w:ascii="Arial Narrow" w:hAnsi="Arial Narrow"/>
          <w:color w:val="000000"/>
        </w:rPr>
      </w:pPr>
      <w:r>
        <w:rPr>
          <w:rFonts w:ascii="Arial Narrow" w:hAnsi="Arial Narrow"/>
          <w:color w:val="000000"/>
        </w:rPr>
        <w:t xml:space="preserve">б. </w:t>
      </w:r>
      <w:r w:rsidR="00A7194D">
        <w:rPr>
          <w:rFonts w:ascii="Arial Narrow" w:hAnsi="Arial Narrow"/>
          <w:color w:val="000000"/>
        </w:rPr>
        <w:t>недопускане до работните помещения на лица с прояви на остри респираторни болести /повишена температура, кашлица, хрема и др./;</w:t>
      </w:r>
    </w:p>
    <w:p w:rsidR="00A7194D" w:rsidRDefault="00A7194D" w:rsidP="00A7194D">
      <w:pPr>
        <w:widowControl/>
        <w:autoSpaceDE/>
        <w:autoSpaceDN/>
        <w:adjustRightInd/>
        <w:spacing w:line="240" w:lineRule="auto"/>
        <w:ind w:firstLine="1134"/>
        <w:jc w:val="both"/>
        <w:rPr>
          <w:rFonts w:ascii="Arial Narrow" w:hAnsi="Arial Narrow"/>
          <w:color w:val="000000"/>
        </w:rPr>
      </w:pPr>
      <w:r>
        <w:rPr>
          <w:rFonts w:ascii="Arial Narrow" w:hAnsi="Arial Narrow"/>
          <w:color w:val="000000"/>
        </w:rPr>
        <w:t>в. инструктаж на персонала за правилна хигиена на ръцете, съгласно посоченото в Приложение № 2 и осигуряване на сапун, вода и дезинфектант;</w:t>
      </w:r>
    </w:p>
    <w:p w:rsidR="00A7194D" w:rsidRDefault="00A7194D" w:rsidP="00A7194D">
      <w:pPr>
        <w:widowControl/>
        <w:autoSpaceDE/>
        <w:autoSpaceDN/>
        <w:adjustRightInd/>
        <w:spacing w:line="240" w:lineRule="auto"/>
        <w:ind w:firstLine="1134"/>
        <w:jc w:val="both"/>
        <w:rPr>
          <w:rFonts w:ascii="Arial Narrow" w:hAnsi="Arial Narrow"/>
          <w:color w:val="000000"/>
        </w:rPr>
      </w:pPr>
      <w:r>
        <w:rPr>
          <w:rFonts w:ascii="Arial Narrow" w:hAnsi="Arial Narrow"/>
          <w:color w:val="000000"/>
        </w:rPr>
        <w:t>г. създаване на организация, която да осигури физическа дистанция между лицата най-малко от 1,5 м;</w:t>
      </w:r>
    </w:p>
    <w:p w:rsidR="00A7194D" w:rsidRPr="00723DB8" w:rsidRDefault="00A7194D" w:rsidP="00A7194D">
      <w:pPr>
        <w:widowControl/>
        <w:autoSpaceDE/>
        <w:autoSpaceDN/>
        <w:adjustRightInd/>
        <w:spacing w:line="240" w:lineRule="auto"/>
        <w:ind w:firstLine="1134"/>
        <w:jc w:val="both"/>
        <w:rPr>
          <w:rFonts w:ascii="Arial Narrow" w:hAnsi="Arial Narrow"/>
          <w:color w:val="000000"/>
        </w:rPr>
      </w:pPr>
      <w:r>
        <w:rPr>
          <w:rFonts w:ascii="Arial Narrow" w:hAnsi="Arial Narrow"/>
          <w:color w:val="000000"/>
        </w:rPr>
        <w:t>д. осигуряване на лични предпазни средства на служителите и работниците в зависимост от спецификата на работа и оценката на риска на работното място</w:t>
      </w:r>
      <w:r w:rsidR="00536BE6">
        <w:rPr>
          <w:rFonts w:ascii="Arial Narrow" w:hAnsi="Arial Narrow"/>
          <w:color w:val="000000"/>
        </w:rPr>
        <w:t xml:space="preserve"> /защитна маска за лице, шлем, ръкавици и др./.</w:t>
      </w:r>
    </w:p>
    <w:p w:rsidR="00FA7BE3" w:rsidRDefault="00536BE6"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При непосредствено обслужване на клиенти, изискващо разстояние по-малко от 1,5 м е задължително използването на защитна маска за лице или предпазен шлем. По изключение се допуска обслужване на клиенти без защитна маска за лице или предпазен шлем, когато са осигурени механични прегради от стъкло или друг прозрачен материал, позволяващ влажно почистване или дезинфекция.</w:t>
      </w:r>
    </w:p>
    <w:p w:rsidR="00FA7BE3" w:rsidRDefault="00536BE6"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Всички физически и юридически лица, които са собственици или управляват обекти с обществено предназначение, търговски или други обекти, които предоставят услуги на гражданите, освен мерките по т. 2 и т. 3, прилагат следните противоепидемични мерки</w:t>
      </w:r>
      <w:r w:rsidR="003770E4">
        <w:rPr>
          <w:rFonts w:ascii="Arial Narrow" w:hAnsi="Arial Narrow"/>
          <w:color w:val="000000"/>
        </w:rPr>
        <w:t>:</w:t>
      </w:r>
    </w:p>
    <w:p w:rsidR="003770E4" w:rsidRDefault="003770E4" w:rsidP="003770E4">
      <w:pPr>
        <w:widowControl/>
        <w:autoSpaceDE/>
        <w:autoSpaceDN/>
        <w:adjustRightInd/>
        <w:spacing w:line="240" w:lineRule="auto"/>
        <w:jc w:val="both"/>
        <w:rPr>
          <w:rFonts w:ascii="Arial Narrow" w:hAnsi="Arial Narrow"/>
          <w:color w:val="000000"/>
        </w:rPr>
      </w:pPr>
      <w:r>
        <w:rPr>
          <w:rFonts w:ascii="Arial Narrow" w:hAnsi="Arial Narrow"/>
          <w:color w:val="000000"/>
        </w:rPr>
        <w:t xml:space="preserve">        а. организират дейността си по начин, който осигурява спазването на дистанция най-малко от 1,5 м между лицата, на които се предоставят съответните услуги в помещенията и прилежащите към тях площи на открито;</w:t>
      </w:r>
    </w:p>
    <w:p w:rsidR="003770E4" w:rsidRDefault="003770E4" w:rsidP="003770E4">
      <w:pPr>
        <w:widowControl/>
        <w:autoSpaceDE/>
        <w:autoSpaceDN/>
        <w:adjustRightInd/>
        <w:spacing w:line="240" w:lineRule="auto"/>
        <w:jc w:val="both"/>
        <w:rPr>
          <w:rFonts w:ascii="Arial Narrow" w:hAnsi="Arial Narrow"/>
          <w:color w:val="000000"/>
        </w:rPr>
      </w:pPr>
      <w:r>
        <w:rPr>
          <w:rFonts w:ascii="Arial Narrow" w:hAnsi="Arial Narrow"/>
          <w:color w:val="000000"/>
        </w:rPr>
        <w:t xml:space="preserve">         б. осигуряват дезинфектант за ръце на входа на обекта;</w:t>
      </w:r>
    </w:p>
    <w:p w:rsidR="003770E4" w:rsidRDefault="003770E4" w:rsidP="003770E4">
      <w:pPr>
        <w:widowControl/>
        <w:autoSpaceDE/>
        <w:autoSpaceDN/>
        <w:adjustRightInd/>
        <w:spacing w:line="240" w:lineRule="auto"/>
        <w:jc w:val="both"/>
        <w:rPr>
          <w:rFonts w:ascii="Arial Narrow" w:hAnsi="Arial Narrow"/>
          <w:color w:val="000000"/>
        </w:rPr>
      </w:pPr>
      <w:r>
        <w:rPr>
          <w:rFonts w:ascii="Arial Narrow" w:hAnsi="Arial Narrow"/>
          <w:color w:val="000000"/>
        </w:rPr>
        <w:lastRenderedPageBreak/>
        <w:t xml:space="preserve">       в. създават организация за контрол на входа на обекта по отношение броя на влизащите лица с цел недопускане струпване на хора и спазването на дистанция;</w:t>
      </w:r>
    </w:p>
    <w:p w:rsidR="003770E4" w:rsidRPr="003770E4" w:rsidRDefault="003770E4" w:rsidP="003770E4">
      <w:pPr>
        <w:widowControl/>
        <w:autoSpaceDE/>
        <w:autoSpaceDN/>
        <w:adjustRightInd/>
        <w:spacing w:line="240" w:lineRule="auto"/>
        <w:jc w:val="both"/>
        <w:rPr>
          <w:rFonts w:ascii="Arial Narrow" w:hAnsi="Arial Narrow"/>
          <w:color w:val="000000"/>
        </w:rPr>
      </w:pPr>
      <w:r>
        <w:rPr>
          <w:rFonts w:ascii="Arial Narrow" w:hAnsi="Arial Narrow"/>
          <w:color w:val="000000"/>
        </w:rPr>
        <w:t xml:space="preserve">       г. поставят на видно място информационни табели или информират по друг начин потребителите на услуги за задължението за </w:t>
      </w:r>
      <w:proofErr w:type="spellStart"/>
      <w:r>
        <w:rPr>
          <w:rFonts w:ascii="Arial Narrow" w:hAnsi="Arial Narrow"/>
          <w:color w:val="000000"/>
        </w:rPr>
        <w:t>спазванена</w:t>
      </w:r>
      <w:proofErr w:type="spellEnd"/>
      <w:r>
        <w:rPr>
          <w:rFonts w:ascii="Arial Narrow" w:hAnsi="Arial Narrow"/>
          <w:color w:val="000000"/>
        </w:rPr>
        <w:t xml:space="preserve"> физическа дистанция, хигиена на ръцете и носене на </w:t>
      </w:r>
      <w:proofErr w:type="spellStart"/>
      <w:r>
        <w:rPr>
          <w:rFonts w:ascii="Arial Narrow" w:hAnsi="Arial Narrow"/>
          <w:color w:val="000000"/>
        </w:rPr>
        <w:t>ззащитни</w:t>
      </w:r>
      <w:proofErr w:type="spellEnd"/>
      <w:r>
        <w:rPr>
          <w:rFonts w:ascii="Arial Narrow" w:hAnsi="Arial Narrow"/>
          <w:color w:val="000000"/>
        </w:rPr>
        <w:t xml:space="preserve"> маски на лицето при </w:t>
      </w:r>
      <w:proofErr w:type="spellStart"/>
      <w:r>
        <w:rPr>
          <w:rFonts w:ascii="Arial Narrow" w:hAnsi="Arial Narrow"/>
          <w:color w:val="000000"/>
        </w:rPr>
        <w:t>посещенито</w:t>
      </w:r>
      <w:proofErr w:type="spellEnd"/>
      <w:r>
        <w:rPr>
          <w:rFonts w:ascii="Arial Narrow" w:hAnsi="Arial Narrow"/>
          <w:color w:val="000000"/>
        </w:rPr>
        <w:t xml:space="preserve"> на съответния обект.</w:t>
      </w:r>
    </w:p>
    <w:p w:rsidR="00556E29" w:rsidRDefault="003770E4"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Всички лица, когато се намират в закрити обществени</w:t>
      </w:r>
      <w:r w:rsidR="00515386">
        <w:rPr>
          <w:rFonts w:ascii="Arial Narrow" w:hAnsi="Arial Narrow"/>
          <w:color w:val="000000"/>
        </w:rPr>
        <w:t xml:space="preserve"> места са длъжни да имат поставена защитна маска за лице за еднократна или многократна употреба или друго средство, покриващо носа и устата /в т. ч. кърпа, шал, шлем и др./, които се използват съгласно препоръките в Приложение № 3.</w:t>
      </w:r>
    </w:p>
    <w:p w:rsidR="00556E29" w:rsidRDefault="00515386"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По смисъла на настоящата заповед „обществени места” са общодостъпни за всяко лице места, като обществен транспорт, търговски, спортни или културни обекти, администрации, молитвени храмове, места, на които се предоставят обществени и други услуги.</w:t>
      </w:r>
    </w:p>
    <w:p w:rsidR="00447AF5" w:rsidRDefault="00515386"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Противоепидемичната мярка за спазване на физическа дистанция от най-малко 1,5 м разстояние между лицата, които не са от едно семейство/домакинство да се спазва от всички лица, които се намират на открити обществени места /в т. ч. паркове, улици, автобусни спирки/</w:t>
      </w:r>
      <w:r w:rsidR="00E87709">
        <w:rPr>
          <w:rFonts w:ascii="Arial Narrow" w:hAnsi="Arial Narrow"/>
          <w:color w:val="000000"/>
        </w:rPr>
        <w:t>.</w:t>
      </w:r>
    </w:p>
    <w:p w:rsidR="00914F3E" w:rsidRDefault="00E87709" w:rsidP="00E87709">
      <w:pPr>
        <w:pStyle w:val="a3"/>
        <w:widowControl/>
        <w:numPr>
          <w:ilvl w:val="0"/>
          <w:numId w:val="19"/>
        </w:numPr>
        <w:shd w:val="clear" w:color="auto" w:fill="FFFFFF"/>
        <w:autoSpaceDE/>
        <w:autoSpaceDN/>
        <w:adjustRightInd/>
        <w:spacing w:after="150" w:line="240" w:lineRule="auto"/>
        <w:ind w:left="0" w:firstLine="567"/>
        <w:jc w:val="both"/>
        <w:rPr>
          <w:rFonts w:ascii="Arial Narrow" w:hAnsi="Arial Narrow"/>
          <w:color w:val="000000"/>
        </w:rPr>
      </w:pPr>
      <w:r>
        <w:rPr>
          <w:rFonts w:ascii="Arial Narrow" w:hAnsi="Arial Narrow"/>
          <w:color w:val="000000"/>
        </w:rPr>
        <w:t>Противоепидемичните мерки са задължителни за прилагане от всички работодатели/органи по назначаване и физически и юридически лица, които са собственици или управляват обекти с обществено предназначение, търговски или други обекти, които предоставят услуги на гражданите, и чиято дейност не е преустановена с акт на държа</w:t>
      </w:r>
      <w:r w:rsidR="00914F3E">
        <w:rPr>
          <w:rFonts w:ascii="Arial Narrow" w:hAnsi="Arial Narrow"/>
          <w:color w:val="000000"/>
        </w:rPr>
        <w:t xml:space="preserve">вен орган за времето на обявената извънредна епидемична обстановка. </w:t>
      </w:r>
    </w:p>
    <w:p w:rsidR="00215742" w:rsidRDefault="00914F3E" w:rsidP="00A31FB3">
      <w:pPr>
        <w:pStyle w:val="a3"/>
        <w:widowControl/>
        <w:numPr>
          <w:ilvl w:val="0"/>
          <w:numId w:val="19"/>
        </w:numPr>
        <w:shd w:val="clear" w:color="auto" w:fill="FFFFFF"/>
        <w:autoSpaceDE/>
        <w:autoSpaceDN/>
        <w:adjustRightInd/>
        <w:spacing w:after="150" w:line="240" w:lineRule="auto"/>
        <w:ind w:left="0" w:firstLine="284"/>
        <w:jc w:val="both"/>
        <w:rPr>
          <w:rFonts w:ascii="Arial Narrow" w:hAnsi="Arial Narrow"/>
          <w:color w:val="000000"/>
        </w:rPr>
      </w:pPr>
      <w:r w:rsidRPr="00215742">
        <w:rPr>
          <w:rFonts w:ascii="Arial Narrow" w:hAnsi="Arial Narrow"/>
          <w:color w:val="000000"/>
        </w:rPr>
        <w:t xml:space="preserve">Лицата по т. </w:t>
      </w:r>
      <w:r w:rsidR="00215742" w:rsidRPr="00215742">
        <w:rPr>
          <w:rFonts w:ascii="Arial Narrow" w:hAnsi="Arial Narrow"/>
          <w:color w:val="000000"/>
          <w:lang w:val="en-US"/>
        </w:rPr>
        <w:t xml:space="preserve">II </w:t>
      </w:r>
      <w:r w:rsidR="00215742" w:rsidRPr="00215742">
        <w:rPr>
          <w:rFonts w:ascii="Arial Narrow" w:hAnsi="Arial Narrow"/>
          <w:color w:val="000000"/>
        </w:rPr>
        <w:t>са отговорни за организиране на прилагането и изпълнението на въведените с тази заповед противоепидемични мерки.</w:t>
      </w:r>
    </w:p>
    <w:p w:rsidR="00106D31" w:rsidRDefault="00215742" w:rsidP="00A31FB3">
      <w:pPr>
        <w:pStyle w:val="a3"/>
        <w:widowControl/>
        <w:numPr>
          <w:ilvl w:val="0"/>
          <w:numId w:val="19"/>
        </w:numPr>
        <w:shd w:val="clear" w:color="auto" w:fill="FFFFFF"/>
        <w:autoSpaceDE/>
        <w:autoSpaceDN/>
        <w:adjustRightInd/>
        <w:spacing w:after="150" w:line="240" w:lineRule="auto"/>
        <w:ind w:left="0" w:firstLine="284"/>
        <w:jc w:val="both"/>
        <w:rPr>
          <w:rFonts w:ascii="Arial Narrow" w:hAnsi="Arial Narrow"/>
          <w:color w:val="000000"/>
        </w:rPr>
      </w:pPr>
      <w:r w:rsidRPr="00215742">
        <w:rPr>
          <w:rFonts w:ascii="Arial Narrow" w:hAnsi="Arial Narrow"/>
          <w:color w:val="000000"/>
        </w:rPr>
        <w:t xml:space="preserve"> </w:t>
      </w:r>
      <w:r w:rsidR="00106D31" w:rsidRPr="00215742">
        <w:rPr>
          <w:rFonts w:ascii="Arial Narrow" w:hAnsi="Arial Narrow"/>
          <w:color w:val="000000"/>
        </w:rPr>
        <w:t>Заповедта влиза в сила на 14.05.2020 г.</w:t>
      </w:r>
    </w:p>
    <w:p w:rsidR="00215742" w:rsidRPr="00215742" w:rsidRDefault="00215742" w:rsidP="00215742">
      <w:pPr>
        <w:widowControl/>
        <w:shd w:val="clear" w:color="auto" w:fill="FFFFFF"/>
        <w:autoSpaceDE/>
        <w:autoSpaceDN/>
        <w:adjustRightInd/>
        <w:spacing w:after="150" w:line="240" w:lineRule="auto"/>
        <w:ind w:firstLine="0"/>
        <w:jc w:val="both"/>
        <w:rPr>
          <w:rFonts w:ascii="Arial Narrow" w:hAnsi="Arial Narrow"/>
          <w:color w:val="000000"/>
        </w:rPr>
      </w:pPr>
      <w:r w:rsidRPr="00215742">
        <w:rPr>
          <w:rFonts w:ascii="Arial Narrow" w:hAnsi="Arial Narrow"/>
          <w:color w:val="000000"/>
        </w:rPr>
        <w:t>Заповедта да се съобщи на всички институции, имащи отношение към изпълнение на съответните мерки, както и да се публикува на интернет страницата на община Кайнарджа.</w:t>
      </w:r>
    </w:p>
    <w:p w:rsidR="00215742" w:rsidRPr="00215742" w:rsidRDefault="00215742" w:rsidP="00215742">
      <w:pPr>
        <w:widowControl/>
        <w:shd w:val="clear" w:color="auto" w:fill="FFFFFF"/>
        <w:autoSpaceDE/>
        <w:autoSpaceDN/>
        <w:adjustRightInd/>
        <w:spacing w:after="150" w:line="240" w:lineRule="auto"/>
        <w:ind w:firstLine="0"/>
        <w:jc w:val="both"/>
        <w:rPr>
          <w:rFonts w:ascii="Arial Narrow" w:hAnsi="Arial Narrow"/>
          <w:color w:val="000000"/>
        </w:rPr>
      </w:pPr>
    </w:p>
    <w:p w:rsidR="00DE45CA" w:rsidRPr="00063B44" w:rsidRDefault="00DE45CA" w:rsidP="00063B44">
      <w:pPr>
        <w:widowControl/>
        <w:shd w:val="clear" w:color="auto" w:fill="FFFFFF"/>
        <w:autoSpaceDE/>
        <w:autoSpaceDN/>
        <w:adjustRightInd/>
        <w:spacing w:after="150" w:line="240" w:lineRule="auto"/>
        <w:ind w:firstLine="0"/>
        <w:jc w:val="both"/>
        <w:rPr>
          <w:rFonts w:ascii="Arial Narrow" w:hAnsi="Arial Narrow"/>
          <w:color w:val="000000"/>
        </w:rPr>
      </w:pPr>
      <w:r w:rsidRPr="00063B44">
        <w:rPr>
          <w:rFonts w:ascii="Arial Narrow" w:hAnsi="Arial Narrow"/>
          <w:color w:val="000000"/>
        </w:rPr>
        <w:t> </w:t>
      </w:r>
    </w:p>
    <w:p w:rsidR="008F4426" w:rsidRDefault="008F4426" w:rsidP="00422083">
      <w:pPr>
        <w:spacing w:line="240" w:lineRule="auto"/>
        <w:ind w:left="40" w:firstLine="0"/>
        <w:jc w:val="both"/>
        <w:rPr>
          <w:rFonts w:ascii="Arial Narrow" w:hAnsi="Arial Narrow"/>
        </w:rPr>
      </w:pPr>
      <w:r>
        <w:rPr>
          <w:rFonts w:ascii="Arial Narrow" w:hAnsi="Arial Narrow"/>
          <w:b/>
        </w:rPr>
        <w:tab/>
      </w:r>
      <w:r>
        <w:rPr>
          <w:rFonts w:ascii="Arial Narrow" w:hAnsi="Arial Narrow"/>
        </w:rPr>
        <w:t>Контрол по изпълнението на заповедта възлагам на Валентина Токушева – зам.-кмет на община Кайнарджа.</w:t>
      </w:r>
    </w:p>
    <w:p w:rsidR="008F4426" w:rsidRDefault="008F4426" w:rsidP="00422083">
      <w:pPr>
        <w:spacing w:line="240" w:lineRule="auto"/>
        <w:ind w:left="40" w:firstLine="0"/>
        <w:jc w:val="both"/>
        <w:rPr>
          <w:rFonts w:ascii="Arial Narrow" w:hAnsi="Arial Narrow"/>
        </w:rPr>
      </w:pPr>
    </w:p>
    <w:p w:rsidR="008F4426" w:rsidRDefault="008F4426" w:rsidP="00422083">
      <w:pPr>
        <w:spacing w:line="240" w:lineRule="auto"/>
        <w:ind w:left="40" w:firstLine="0"/>
        <w:jc w:val="both"/>
        <w:rPr>
          <w:rFonts w:ascii="Arial Narrow" w:hAnsi="Arial Narrow"/>
        </w:rPr>
      </w:pPr>
    </w:p>
    <w:p w:rsidR="009274D1" w:rsidRDefault="009274D1" w:rsidP="00A31FB3">
      <w:pPr>
        <w:spacing w:line="240" w:lineRule="auto"/>
        <w:ind w:firstLine="0"/>
        <w:jc w:val="both"/>
        <w:rPr>
          <w:rFonts w:ascii="Arial Narrow" w:hAnsi="Arial Narrow"/>
        </w:rPr>
      </w:pPr>
    </w:p>
    <w:p w:rsidR="009274D1" w:rsidRDefault="009274D1" w:rsidP="00FF475E">
      <w:pPr>
        <w:spacing w:line="240" w:lineRule="auto"/>
        <w:ind w:firstLine="0"/>
        <w:jc w:val="both"/>
        <w:rPr>
          <w:rFonts w:ascii="Arial Narrow" w:hAnsi="Arial Narrow"/>
        </w:rPr>
      </w:pPr>
    </w:p>
    <w:p w:rsidR="000A6A00" w:rsidRPr="005F1379" w:rsidRDefault="000A6A00" w:rsidP="00422083">
      <w:pPr>
        <w:spacing w:line="240" w:lineRule="auto"/>
        <w:ind w:left="40" w:firstLine="0"/>
        <w:jc w:val="both"/>
        <w:rPr>
          <w:rFonts w:ascii="Arial Narrow" w:hAnsi="Arial Narrow"/>
          <w:b/>
        </w:rPr>
      </w:pPr>
      <w:r w:rsidRPr="005F1379">
        <w:rPr>
          <w:rFonts w:ascii="Arial Narrow" w:hAnsi="Arial Narrow"/>
          <w:b/>
        </w:rPr>
        <w:t xml:space="preserve">Любен </w:t>
      </w:r>
      <w:proofErr w:type="spellStart"/>
      <w:r w:rsidRPr="005F1379">
        <w:rPr>
          <w:rFonts w:ascii="Arial Narrow" w:hAnsi="Arial Narrow"/>
          <w:b/>
        </w:rPr>
        <w:t>Сивев</w:t>
      </w:r>
      <w:proofErr w:type="spellEnd"/>
    </w:p>
    <w:p w:rsidR="000A6A00" w:rsidRDefault="000A6A00" w:rsidP="00422083">
      <w:pPr>
        <w:spacing w:line="240" w:lineRule="auto"/>
        <w:ind w:left="40" w:firstLine="0"/>
        <w:jc w:val="both"/>
        <w:rPr>
          <w:rFonts w:ascii="Arial Narrow" w:hAnsi="Arial Narrow"/>
          <w:b/>
        </w:rPr>
      </w:pPr>
      <w:r w:rsidRPr="005F1379">
        <w:rPr>
          <w:rFonts w:ascii="Arial Narrow" w:hAnsi="Arial Narrow"/>
          <w:b/>
        </w:rPr>
        <w:t>Кмет на община Кайнарджа</w:t>
      </w:r>
    </w:p>
    <w:p w:rsidR="00BD21EB" w:rsidRDefault="00BD21EB" w:rsidP="00422083">
      <w:pPr>
        <w:spacing w:line="240" w:lineRule="auto"/>
        <w:ind w:left="40" w:firstLine="0"/>
        <w:jc w:val="both"/>
        <w:rPr>
          <w:rFonts w:ascii="Arial Narrow" w:hAnsi="Arial Narrow"/>
          <w:sz w:val="18"/>
          <w:szCs w:val="18"/>
        </w:rPr>
      </w:pPr>
    </w:p>
    <w:p w:rsidR="008F4426" w:rsidRPr="008F4426" w:rsidRDefault="00BD21EB" w:rsidP="00422083">
      <w:pPr>
        <w:spacing w:line="240" w:lineRule="auto"/>
        <w:ind w:left="40" w:firstLine="0"/>
        <w:jc w:val="both"/>
        <w:rPr>
          <w:rFonts w:ascii="Arial Narrow" w:hAnsi="Arial Narrow"/>
          <w:sz w:val="18"/>
          <w:szCs w:val="18"/>
        </w:rPr>
      </w:pPr>
      <w:r>
        <w:rPr>
          <w:rFonts w:ascii="Arial Narrow" w:hAnsi="Arial Narrow"/>
          <w:sz w:val="18"/>
          <w:szCs w:val="18"/>
        </w:rPr>
        <w:t>ВТ/ЛС</w:t>
      </w:r>
    </w:p>
    <w:sectPr w:rsidR="008F4426" w:rsidRPr="008F4426" w:rsidSect="00581402">
      <w:pgSz w:w="11906" w:h="16838"/>
      <w:pgMar w:top="1134" w:right="1134" w:bottom="1134" w:left="141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34F26"/>
    <w:multiLevelType w:val="multilevel"/>
    <w:tmpl w:val="69D82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7E18B0"/>
    <w:multiLevelType w:val="hybridMultilevel"/>
    <w:tmpl w:val="030A0EB2"/>
    <w:lvl w:ilvl="0" w:tplc="2DDE1DC4">
      <w:start w:val="1"/>
      <w:numFmt w:val="decimal"/>
      <w:lvlText w:val="%1."/>
      <w:lvlJc w:val="left"/>
      <w:pPr>
        <w:ind w:left="760" w:hanging="360"/>
      </w:pPr>
      <w:rPr>
        <w:b w:val="0"/>
      </w:rPr>
    </w:lvl>
    <w:lvl w:ilvl="1" w:tplc="04020019" w:tentative="1">
      <w:start w:val="1"/>
      <w:numFmt w:val="lowerLetter"/>
      <w:lvlText w:val="%2."/>
      <w:lvlJc w:val="left"/>
      <w:pPr>
        <w:ind w:left="1480" w:hanging="360"/>
      </w:pPr>
    </w:lvl>
    <w:lvl w:ilvl="2" w:tplc="0402001B" w:tentative="1">
      <w:start w:val="1"/>
      <w:numFmt w:val="lowerRoman"/>
      <w:lvlText w:val="%3."/>
      <w:lvlJc w:val="right"/>
      <w:pPr>
        <w:ind w:left="2200" w:hanging="180"/>
      </w:pPr>
    </w:lvl>
    <w:lvl w:ilvl="3" w:tplc="0402000F" w:tentative="1">
      <w:start w:val="1"/>
      <w:numFmt w:val="decimal"/>
      <w:lvlText w:val="%4."/>
      <w:lvlJc w:val="left"/>
      <w:pPr>
        <w:ind w:left="2920" w:hanging="360"/>
      </w:pPr>
    </w:lvl>
    <w:lvl w:ilvl="4" w:tplc="04020019" w:tentative="1">
      <w:start w:val="1"/>
      <w:numFmt w:val="lowerLetter"/>
      <w:lvlText w:val="%5."/>
      <w:lvlJc w:val="left"/>
      <w:pPr>
        <w:ind w:left="3640" w:hanging="360"/>
      </w:pPr>
    </w:lvl>
    <w:lvl w:ilvl="5" w:tplc="0402001B" w:tentative="1">
      <w:start w:val="1"/>
      <w:numFmt w:val="lowerRoman"/>
      <w:lvlText w:val="%6."/>
      <w:lvlJc w:val="right"/>
      <w:pPr>
        <w:ind w:left="4360" w:hanging="180"/>
      </w:pPr>
    </w:lvl>
    <w:lvl w:ilvl="6" w:tplc="0402000F" w:tentative="1">
      <w:start w:val="1"/>
      <w:numFmt w:val="decimal"/>
      <w:lvlText w:val="%7."/>
      <w:lvlJc w:val="left"/>
      <w:pPr>
        <w:ind w:left="5080" w:hanging="360"/>
      </w:pPr>
    </w:lvl>
    <w:lvl w:ilvl="7" w:tplc="04020019" w:tentative="1">
      <w:start w:val="1"/>
      <w:numFmt w:val="lowerLetter"/>
      <w:lvlText w:val="%8."/>
      <w:lvlJc w:val="left"/>
      <w:pPr>
        <w:ind w:left="5800" w:hanging="360"/>
      </w:pPr>
    </w:lvl>
    <w:lvl w:ilvl="8" w:tplc="0402001B" w:tentative="1">
      <w:start w:val="1"/>
      <w:numFmt w:val="lowerRoman"/>
      <w:lvlText w:val="%9."/>
      <w:lvlJc w:val="right"/>
      <w:pPr>
        <w:ind w:left="6520" w:hanging="180"/>
      </w:pPr>
    </w:lvl>
  </w:abstractNum>
  <w:abstractNum w:abstractNumId="2">
    <w:nsid w:val="12B01BCD"/>
    <w:multiLevelType w:val="multilevel"/>
    <w:tmpl w:val="13921FC2"/>
    <w:lvl w:ilvl="0">
      <w:start w:val="1"/>
      <w:numFmt w:val="bullet"/>
      <w:lvlText w:val="•"/>
      <w:lvlJc w:val="left"/>
    </w:lvl>
    <w:lvl w:ilvl="1">
      <w:start w:val="1"/>
      <w:numFmt w:val="bullet"/>
      <w:lvlText w:val=""/>
      <w:lvlJc w:val="left"/>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3D2E20"/>
    <w:multiLevelType w:val="hybridMultilevel"/>
    <w:tmpl w:val="9E92DC7C"/>
    <w:lvl w:ilvl="0" w:tplc="0402000F">
      <w:start w:val="1"/>
      <w:numFmt w:val="decimal"/>
      <w:lvlText w:val="%1."/>
      <w:lvlJc w:val="lef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nsid w:val="2BA211D2"/>
    <w:multiLevelType w:val="hybridMultilevel"/>
    <w:tmpl w:val="C78E3A6E"/>
    <w:lvl w:ilvl="0" w:tplc="04020013">
      <w:start w:val="1"/>
      <w:numFmt w:val="upperRoman"/>
      <w:lvlText w:val="%1."/>
      <w:lvlJc w:val="right"/>
      <w:pPr>
        <w:ind w:left="1004" w:hanging="360"/>
      </w:p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5">
    <w:nsid w:val="30D76039"/>
    <w:multiLevelType w:val="multilevel"/>
    <w:tmpl w:val="8B3CE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EF0990"/>
    <w:multiLevelType w:val="multilevel"/>
    <w:tmpl w:val="3552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BF405D"/>
    <w:multiLevelType w:val="hybridMultilevel"/>
    <w:tmpl w:val="10A4B47A"/>
    <w:lvl w:ilvl="0" w:tplc="8BEEAC5E">
      <w:numFmt w:val="bullet"/>
      <w:lvlText w:val="-"/>
      <w:lvlJc w:val="left"/>
      <w:pPr>
        <w:ind w:left="1800" w:hanging="360"/>
      </w:pPr>
      <w:rPr>
        <w:rFonts w:ascii="Arial Narrow" w:eastAsia="Times New Roman" w:hAnsi="Arial Narrow" w:cs="Times New Roman"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8">
    <w:nsid w:val="3FE57B68"/>
    <w:multiLevelType w:val="hybridMultilevel"/>
    <w:tmpl w:val="512456DA"/>
    <w:lvl w:ilvl="0" w:tplc="04020001">
      <w:start w:val="1"/>
      <w:numFmt w:val="bullet"/>
      <w:lvlText w:val=""/>
      <w:lvlJc w:val="left"/>
      <w:pPr>
        <w:ind w:left="1120" w:hanging="360"/>
      </w:pPr>
      <w:rPr>
        <w:rFonts w:ascii="Symbol" w:hAnsi="Symbol" w:hint="default"/>
      </w:rPr>
    </w:lvl>
    <w:lvl w:ilvl="1" w:tplc="04020003" w:tentative="1">
      <w:start w:val="1"/>
      <w:numFmt w:val="bullet"/>
      <w:lvlText w:val="o"/>
      <w:lvlJc w:val="left"/>
      <w:pPr>
        <w:ind w:left="1840" w:hanging="360"/>
      </w:pPr>
      <w:rPr>
        <w:rFonts w:ascii="Courier New" w:hAnsi="Courier New" w:cs="Courier New" w:hint="default"/>
      </w:rPr>
    </w:lvl>
    <w:lvl w:ilvl="2" w:tplc="04020005" w:tentative="1">
      <w:start w:val="1"/>
      <w:numFmt w:val="bullet"/>
      <w:lvlText w:val=""/>
      <w:lvlJc w:val="left"/>
      <w:pPr>
        <w:ind w:left="2560" w:hanging="360"/>
      </w:pPr>
      <w:rPr>
        <w:rFonts w:ascii="Wingdings" w:hAnsi="Wingdings" w:hint="default"/>
      </w:rPr>
    </w:lvl>
    <w:lvl w:ilvl="3" w:tplc="04020001" w:tentative="1">
      <w:start w:val="1"/>
      <w:numFmt w:val="bullet"/>
      <w:lvlText w:val=""/>
      <w:lvlJc w:val="left"/>
      <w:pPr>
        <w:ind w:left="3280" w:hanging="360"/>
      </w:pPr>
      <w:rPr>
        <w:rFonts w:ascii="Symbol" w:hAnsi="Symbol" w:hint="default"/>
      </w:rPr>
    </w:lvl>
    <w:lvl w:ilvl="4" w:tplc="04020003" w:tentative="1">
      <w:start w:val="1"/>
      <w:numFmt w:val="bullet"/>
      <w:lvlText w:val="o"/>
      <w:lvlJc w:val="left"/>
      <w:pPr>
        <w:ind w:left="4000" w:hanging="360"/>
      </w:pPr>
      <w:rPr>
        <w:rFonts w:ascii="Courier New" w:hAnsi="Courier New" w:cs="Courier New" w:hint="default"/>
      </w:rPr>
    </w:lvl>
    <w:lvl w:ilvl="5" w:tplc="04020005" w:tentative="1">
      <w:start w:val="1"/>
      <w:numFmt w:val="bullet"/>
      <w:lvlText w:val=""/>
      <w:lvlJc w:val="left"/>
      <w:pPr>
        <w:ind w:left="4720" w:hanging="360"/>
      </w:pPr>
      <w:rPr>
        <w:rFonts w:ascii="Wingdings" w:hAnsi="Wingdings" w:hint="default"/>
      </w:rPr>
    </w:lvl>
    <w:lvl w:ilvl="6" w:tplc="04020001" w:tentative="1">
      <w:start w:val="1"/>
      <w:numFmt w:val="bullet"/>
      <w:lvlText w:val=""/>
      <w:lvlJc w:val="left"/>
      <w:pPr>
        <w:ind w:left="5440" w:hanging="360"/>
      </w:pPr>
      <w:rPr>
        <w:rFonts w:ascii="Symbol" w:hAnsi="Symbol" w:hint="default"/>
      </w:rPr>
    </w:lvl>
    <w:lvl w:ilvl="7" w:tplc="04020003" w:tentative="1">
      <w:start w:val="1"/>
      <w:numFmt w:val="bullet"/>
      <w:lvlText w:val="o"/>
      <w:lvlJc w:val="left"/>
      <w:pPr>
        <w:ind w:left="6160" w:hanging="360"/>
      </w:pPr>
      <w:rPr>
        <w:rFonts w:ascii="Courier New" w:hAnsi="Courier New" w:cs="Courier New" w:hint="default"/>
      </w:rPr>
    </w:lvl>
    <w:lvl w:ilvl="8" w:tplc="04020005" w:tentative="1">
      <w:start w:val="1"/>
      <w:numFmt w:val="bullet"/>
      <w:lvlText w:val=""/>
      <w:lvlJc w:val="left"/>
      <w:pPr>
        <w:ind w:left="6880" w:hanging="360"/>
      </w:pPr>
      <w:rPr>
        <w:rFonts w:ascii="Wingdings" w:hAnsi="Wingdings" w:hint="default"/>
      </w:rPr>
    </w:lvl>
  </w:abstractNum>
  <w:abstractNum w:abstractNumId="9">
    <w:nsid w:val="4294677A"/>
    <w:multiLevelType w:val="hybridMultilevel"/>
    <w:tmpl w:val="15DCE5D2"/>
    <w:lvl w:ilvl="0" w:tplc="04020013">
      <w:start w:val="1"/>
      <w:numFmt w:val="upperRoman"/>
      <w:lvlText w:val="%1."/>
      <w:lvlJc w:val="righ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nsid w:val="4CDB26D9"/>
    <w:multiLevelType w:val="hybridMultilevel"/>
    <w:tmpl w:val="85B295BC"/>
    <w:lvl w:ilvl="0" w:tplc="04020019">
      <w:start w:val="1"/>
      <w:numFmt w:val="lowerLetter"/>
      <w:lvlText w:val="%1."/>
      <w:lvlJc w:val="left"/>
      <w:pPr>
        <w:ind w:left="1789" w:hanging="360"/>
      </w:pPr>
    </w:lvl>
    <w:lvl w:ilvl="1" w:tplc="04020019" w:tentative="1">
      <w:start w:val="1"/>
      <w:numFmt w:val="lowerLetter"/>
      <w:lvlText w:val="%2."/>
      <w:lvlJc w:val="left"/>
      <w:pPr>
        <w:ind w:left="2509" w:hanging="360"/>
      </w:pPr>
    </w:lvl>
    <w:lvl w:ilvl="2" w:tplc="0402001B" w:tentative="1">
      <w:start w:val="1"/>
      <w:numFmt w:val="lowerRoman"/>
      <w:lvlText w:val="%3."/>
      <w:lvlJc w:val="right"/>
      <w:pPr>
        <w:ind w:left="3229" w:hanging="180"/>
      </w:pPr>
    </w:lvl>
    <w:lvl w:ilvl="3" w:tplc="0402000F" w:tentative="1">
      <w:start w:val="1"/>
      <w:numFmt w:val="decimal"/>
      <w:lvlText w:val="%4."/>
      <w:lvlJc w:val="left"/>
      <w:pPr>
        <w:ind w:left="3949" w:hanging="360"/>
      </w:pPr>
    </w:lvl>
    <w:lvl w:ilvl="4" w:tplc="04020019" w:tentative="1">
      <w:start w:val="1"/>
      <w:numFmt w:val="lowerLetter"/>
      <w:lvlText w:val="%5."/>
      <w:lvlJc w:val="left"/>
      <w:pPr>
        <w:ind w:left="4669" w:hanging="360"/>
      </w:pPr>
    </w:lvl>
    <w:lvl w:ilvl="5" w:tplc="0402001B" w:tentative="1">
      <w:start w:val="1"/>
      <w:numFmt w:val="lowerRoman"/>
      <w:lvlText w:val="%6."/>
      <w:lvlJc w:val="right"/>
      <w:pPr>
        <w:ind w:left="5389" w:hanging="180"/>
      </w:pPr>
    </w:lvl>
    <w:lvl w:ilvl="6" w:tplc="0402000F" w:tentative="1">
      <w:start w:val="1"/>
      <w:numFmt w:val="decimal"/>
      <w:lvlText w:val="%7."/>
      <w:lvlJc w:val="left"/>
      <w:pPr>
        <w:ind w:left="6109" w:hanging="360"/>
      </w:pPr>
    </w:lvl>
    <w:lvl w:ilvl="7" w:tplc="04020019" w:tentative="1">
      <w:start w:val="1"/>
      <w:numFmt w:val="lowerLetter"/>
      <w:lvlText w:val="%8."/>
      <w:lvlJc w:val="left"/>
      <w:pPr>
        <w:ind w:left="6829" w:hanging="360"/>
      </w:pPr>
    </w:lvl>
    <w:lvl w:ilvl="8" w:tplc="0402001B" w:tentative="1">
      <w:start w:val="1"/>
      <w:numFmt w:val="lowerRoman"/>
      <w:lvlText w:val="%9."/>
      <w:lvlJc w:val="right"/>
      <w:pPr>
        <w:ind w:left="7549" w:hanging="180"/>
      </w:pPr>
    </w:lvl>
  </w:abstractNum>
  <w:abstractNum w:abstractNumId="11">
    <w:nsid w:val="4EEE3A85"/>
    <w:multiLevelType w:val="hybridMultilevel"/>
    <w:tmpl w:val="82185C9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5377462A"/>
    <w:multiLevelType w:val="hybridMultilevel"/>
    <w:tmpl w:val="D598CDF4"/>
    <w:lvl w:ilvl="0" w:tplc="0402000F">
      <w:start w:val="1"/>
      <w:numFmt w:val="decimal"/>
      <w:lvlText w:val="%1."/>
      <w:lvlJc w:val="left"/>
      <w:pPr>
        <w:ind w:left="760" w:hanging="360"/>
      </w:pPr>
    </w:lvl>
    <w:lvl w:ilvl="1" w:tplc="04020019" w:tentative="1">
      <w:start w:val="1"/>
      <w:numFmt w:val="lowerLetter"/>
      <w:lvlText w:val="%2."/>
      <w:lvlJc w:val="left"/>
      <w:pPr>
        <w:ind w:left="1480" w:hanging="360"/>
      </w:pPr>
    </w:lvl>
    <w:lvl w:ilvl="2" w:tplc="0402001B" w:tentative="1">
      <w:start w:val="1"/>
      <w:numFmt w:val="lowerRoman"/>
      <w:lvlText w:val="%3."/>
      <w:lvlJc w:val="right"/>
      <w:pPr>
        <w:ind w:left="2200" w:hanging="180"/>
      </w:pPr>
    </w:lvl>
    <w:lvl w:ilvl="3" w:tplc="0402000F" w:tentative="1">
      <w:start w:val="1"/>
      <w:numFmt w:val="decimal"/>
      <w:lvlText w:val="%4."/>
      <w:lvlJc w:val="left"/>
      <w:pPr>
        <w:ind w:left="2920" w:hanging="360"/>
      </w:pPr>
    </w:lvl>
    <w:lvl w:ilvl="4" w:tplc="04020019" w:tentative="1">
      <w:start w:val="1"/>
      <w:numFmt w:val="lowerLetter"/>
      <w:lvlText w:val="%5."/>
      <w:lvlJc w:val="left"/>
      <w:pPr>
        <w:ind w:left="3640" w:hanging="360"/>
      </w:pPr>
    </w:lvl>
    <w:lvl w:ilvl="5" w:tplc="0402001B" w:tentative="1">
      <w:start w:val="1"/>
      <w:numFmt w:val="lowerRoman"/>
      <w:lvlText w:val="%6."/>
      <w:lvlJc w:val="right"/>
      <w:pPr>
        <w:ind w:left="4360" w:hanging="180"/>
      </w:pPr>
    </w:lvl>
    <w:lvl w:ilvl="6" w:tplc="0402000F" w:tentative="1">
      <w:start w:val="1"/>
      <w:numFmt w:val="decimal"/>
      <w:lvlText w:val="%7."/>
      <w:lvlJc w:val="left"/>
      <w:pPr>
        <w:ind w:left="5080" w:hanging="360"/>
      </w:pPr>
    </w:lvl>
    <w:lvl w:ilvl="7" w:tplc="04020019" w:tentative="1">
      <w:start w:val="1"/>
      <w:numFmt w:val="lowerLetter"/>
      <w:lvlText w:val="%8."/>
      <w:lvlJc w:val="left"/>
      <w:pPr>
        <w:ind w:left="5800" w:hanging="360"/>
      </w:pPr>
    </w:lvl>
    <w:lvl w:ilvl="8" w:tplc="0402001B" w:tentative="1">
      <w:start w:val="1"/>
      <w:numFmt w:val="lowerRoman"/>
      <w:lvlText w:val="%9."/>
      <w:lvlJc w:val="right"/>
      <w:pPr>
        <w:ind w:left="6520" w:hanging="180"/>
      </w:pPr>
    </w:lvl>
  </w:abstractNum>
  <w:abstractNum w:abstractNumId="13">
    <w:nsid w:val="54F17083"/>
    <w:multiLevelType w:val="hybridMultilevel"/>
    <w:tmpl w:val="F33E44E2"/>
    <w:lvl w:ilvl="0" w:tplc="04020013">
      <w:start w:val="1"/>
      <w:numFmt w:val="upperRoman"/>
      <w:lvlText w:val="%1."/>
      <w:lvlJc w:val="righ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4">
    <w:nsid w:val="5AAA75EB"/>
    <w:multiLevelType w:val="hybridMultilevel"/>
    <w:tmpl w:val="781409D0"/>
    <w:lvl w:ilvl="0" w:tplc="B7A6F76E">
      <w:start w:val="1"/>
      <w:numFmt w:val="decimal"/>
      <w:lvlText w:val="%1."/>
      <w:lvlJc w:val="left"/>
      <w:pPr>
        <w:ind w:left="1160" w:hanging="360"/>
      </w:pPr>
      <w:rPr>
        <w:b w:val="0"/>
        <w:sz w:val="24"/>
        <w:szCs w:val="24"/>
      </w:rPr>
    </w:lvl>
    <w:lvl w:ilvl="1" w:tplc="04020019" w:tentative="1">
      <w:start w:val="1"/>
      <w:numFmt w:val="lowerLetter"/>
      <w:lvlText w:val="%2."/>
      <w:lvlJc w:val="left"/>
      <w:pPr>
        <w:ind w:left="1840" w:hanging="360"/>
      </w:pPr>
    </w:lvl>
    <w:lvl w:ilvl="2" w:tplc="0402001B" w:tentative="1">
      <w:start w:val="1"/>
      <w:numFmt w:val="lowerRoman"/>
      <w:lvlText w:val="%3."/>
      <w:lvlJc w:val="right"/>
      <w:pPr>
        <w:ind w:left="2560" w:hanging="180"/>
      </w:pPr>
    </w:lvl>
    <w:lvl w:ilvl="3" w:tplc="0402000F" w:tentative="1">
      <w:start w:val="1"/>
      <w:numFmt w:val="decimal"/>
      <w:lvlText w:val="%4."/>
      <w:lvlJc w:val="left"/>
      <w:pPr>
        <w:ind w:left="3280" w:hanging="360"/>
      </w:pPr>
    </w:lvl>
    <w:lvl w:ilvl="4" w:tplc="04020019" w:tentative="1">
      <w:start w:val="1"/>
      <w:numFmt w:val="lowerLetter"/>
      <w:lvlText w:val="%5."/>
      <w:lvlJc w:val="left"/>
      <w:pPr>
        <w:ind w:left="4000" w:hanging="360"/>
      </w:pPr>
    </w:lvl>
    <w:lvl w:ilvl="5" w:tplc="0402001B" w:tentative="1">
      <w:start w:val="1"/>
      <w:numFmt w:val="lowerRoman"/>
      <w:lvlText w:val="%6."/>
      <w:lvlJc w:val="right"/>
      <w:pPr>
        <w:ind w:left="4720" w:hanging="180"/>
      </w:pPr>
    </w:lvl>
    <w:lvl w:ilvl="6" w:tplc="0402000F" w:tentative="1">
      <w:start w:val="1"/>
      <w:numFmt w:val="decimal"/>
      <w:lvlText w:val="%7."/>
      <w:lvlJc w:val="left"/>
      <w:pPr>
        <w:ind w:left="5440" w:hanging="360"/>
      </w:pPr>
    </w:lvl>
    <w:lvl w:ilvl="7" w:tplc="04020019" w:tentative="1">
      <w:start w:val="1"/>
      <w:numFmt w:val="lowerLetter"/>
      <w:lvlText w:val="%8."/>
      <w:lvlJc w:val="left"/>
      <w:pPr>
        <w:ind w:left="6160" w:hanging="360"/>
      </w:pPr>
    </w:lvl>
    <w:lvl w:ilvl="8" w:tplc="0402001B" w:tentative="1">
      <w:start w:val="1"/>
      <w:numFmt w:val="lowerRoman"/>
      <w:lvlText w:val="%9."/>
      <w:lvlJc w:val="right"/>
      <w:pPr>
        <w:ind w:left="6880" w:hanging="180"/>
      </w:pPr>
    </w:lvl>
  </w:abstractNum>
  <w:abstractNum w:abstractNumId="15">
    <w:nsid w:val="60462096"/>
    <w:multiLevelType w:val="hybridMultilevel"/>
    <w:tmpl w:val="7264F4E0"/>
    <w:lvl w:ilvl="0" w:tplc="6854B4D0">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6">
    <w:nsid w:val="70152F47"/>
    <w:multiLevelType w:val="hybridMultilevel"/>
    <w:tmpl w:val="D16CCFBC"/>
    <w:lvl w:ilvl="0" w:tplc="0402000F">
      <w:start w:val="1"/>
      <w:numFmt w:val="decimal"/>
      <w:lvlText w:val="%1."/>
      <w:lvlJc w:val="left"/>
      <w:pPr>
        <w:ind w:left="760" w:hanging="360"/>
      </w:pPr>
    </w:lvl>
    <w:lvl w:ilvl="1" w:tplc="04020019" w:tentative="1">
      <w:start w:val="1"/>
      <w:numFmt w:val="lowerLetter"/>
      <w:lvlText w:val="%2."/>
      <w:lvlJc w:val="left"/>
      <w:pPr>
        <w:ind w:left="1480" w:hanging="360"/>
      </w:pPr>
    </w:lvl>
    <w:lvl w:ilvl="2" w:tplc="0402001B" w:tentative="1">
      <w:start w:val="1"/>
      <w:numFmt w:val="lowerRoman"/>
      <w:lvlText w:val="%3."/>
      <w:lvlJc w:val="right"/>
      <w:pPr>
        <w:ind w:left="2200" w:hanging="180"/>
      </w:pPr>
    </w:lvl>
    <w:lvl w:ilvl="3" w:tplc="0402000F" w:tentative="1">
      <w:start w:val="1"/>
      <w:numFmt w:val="decimal"/>
      <w:lvlText w:val="%4."/>
      <w:lvlJc w:val="left"/>
      <w:pPr>
        <w:ind w:left="2920" w:hanging="360"/>
      </w:pPr>
    </w:lvl>
    <w:lvl w:ilvl="4" w:tplc="04020019" w:tentative="1">
      <w:start w:val="1"/>
      <w:numFmt w:val="lowerLetter"/>
      <w:lvlText w:val="%5."/>
      <w:lvlJc w:val="left"/>
      <w:pPr>
        <w:ind w:left="3640" w:hanging="360"/>
      </w:pPr>
    </w:lvl>
    <w:lvl w:ilvl="5" w:tplc="0402001B" w:tentative="1">
      <w:start w:val="1"/>
      <w:numFmt w:val="lowerRoman"/>
      <w:lvlText w:val="%6."/>
      <w:lvlJc w:val="right"/>
      <w:pPr>
        <w:ind w:left="4360" w:hanging="180"/>
      </w:pPr>
    </w:lvl>
    <w:lvl w:ilvl="6" w:tplc="0402000F" w:tentative="1">
      <w:start w:val="1"/>
      <w:numFmt w:val="decimal"/>
      <w:lvlText w:val="%7."/>
      <w:lvlJc w:val="left"/>
      <w:pPr>
        <w:ind w:left="5080" w:hanging="360"/>
      </w:pPr>
    </w:lvl>
    <w:lvl w:ilvl="7" w:tplc="04020019" w:tentative="1">
      <w:start w:val="1"/>
      <w:numFmt w:val="lowerLetter"/>
      <w:lvlText w:val="%8."/>
      <w:lvlJc w:val="left"/>
      <w:pPr>
        <w:ind w:left="5800" w:hanging="360"/>
      </w:pPr>
    </w:lvl>
    <w:lvl w:ilvl="8" w:tplc="0402001B" w:tentative="1">
      <w:start w:val="1"/>
      <w:numFmt w:val="lowerRoman"/>
      <w:lvlText w:val="%9."/>
      <w:lvlJc w:val="right"/>
      <w:pPr>
        <w:ind w:left="6520" w:hanging="180"/>
      </w:pPr>
    </w:lvl>
  </w:abstractNum>
  <w:abstractNum w:abstractNumId="17">
    <w:nsid w:val="70C201EC"/>
    <w:multiLevelType w:val="multilevel"/>
    <w:tmpl w:val="B32E7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030898"/>
    <w:multiLevelType w:val="hybridMultilevel"/>
    <w:tmpl w:val="6B98093E"/>
    <w:lvl w:ilvl="0" w:tplc="04020019">
      <w:start w:val="1"/>
      <w:numFmt w:val="lowerLetter"/>
      <w:lvlText w:val="%1."/>
      <w:lvlJc w:val="left"/>
      <w:pPr>
        <w:ind w:left="1485" w:hanging="360"/>
      </w:pPr>
    </w:lvl>
    <w:lvl w:ilvl="1" w:tplc="04020019" w:tentative="1">
      <w:start w:val="1"/>
      <w:numFmt w:val="lowerLetter"/>
      <w:lvlText w:val="%2."/>
      <w:lvlJc w:val="left"/>
      <w:pPr>
        <w:ind w:left="2205" w:hanging="360"/>
      </w:pPr>
    </w:lvl>
    <w:lvl w:ilvl="2" w:tplc="0402001B" w:tentative="1">
      <w:start w:val="1"/>
      <w:numFmt w:val="lowerRoman"/>
      <w:lvlText w:val="%3."/>
      <w:lvlJc w:val="right"/>
      <w:pPr>
        <w:ind w:left="2925" w:hanging="180"/>
      </w:pPr>
    </w:lvl>
    <w:lvl w:ilvl="3" w:tplc="0402000F" w:tentative="1">
      <w:start w:val="1"/>
      <w:numFmt w:val="decimal"/>
      <w:lvlText w:val="%4."/>
      <w:lvlJc w:val="left"/>
      <w:pPr>
        <w:ind w:left="3645" w:hanging="360"/>
      </w:pPr>
    </w:lvl>
    <w:lvl w:ilvl="4" w:tplc="04020019" w:tentative="1">
      <w:start w:val="1"/>
      <w:numFmt w:val="lowerLetter"/>
      <w:lvlText w:val="%5."/>
      <w:lvlJc w:val="left"/>
      <w:pPr>
        <w:ind w:left="4365" w:hanging="360"/>
      </w:pPr>
    </w:lvl>
    <w:lvl w:ilvl="5" w:tplc="0402001B" w:tentative="1">
      <w:start w:val="1"/>
      <w:numFmt w:val="lowerRoman"/>
      <w:lvlText w:val="%6."/>
      <w:lvlJc w:val="right"/>
      <w:pPr>
        <w:ind w:left="5085" w:hanging="180"/>
      </w:pPr>
    </w:lvl>
    <w:lvl w:ilvl="6" w:tplc="0402000F" w:tentative="1">
      <w:start w:val="1"/>
      <w:numFmt w:val="decimal"/>
      <w:lvlText w:val="%7."/>
      <w:lvlJc w:val="left"/>
      <w:pPr>
        <w:ind w:left="5805" w:hanging="360"/>
      </w:pPr>
    </w:lvl>
    <w:lvl w:ilvl="7" w:tplc="04020019" w:tentative="1">
      <w:start w:val="1"/>
      <w:numFmt w:val="lowerLetter"/>
      <w:lvlText w:val="%8."/>
      <w:lvlJc w:val="left"/>
      <w:pPr>
        <w:ind w:left="6525" w:hanging="360"/>
      </w:pPr>
    </w:lvl>
    <w:lvl w:ilvl="8" w:tplc="0402001B" w:tentative="1">
      <w:start w:val="1"/>
      <w:numFmt w:val="lowerRoman"/>
      <w:lvlText w:val="%9."/>
      <w:lvlJc w:val="right"/>
      <w:pPr>
        <w:ind w:left="7245" w:hanging="180"/>
      </w:pPr>
    </w:lvl>
  </w:abstractNum>
  <w:abstractNum w:abstractNumId="19">
    <w:nsid w:val="79F32C6D"/>
    <w:multiLevelType w:val="hybridMultilevel"/>
    <w:tmpl w:val="F574F67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7D6C7637"/>
    <w:multiLevelType w:val="hybridMultilevel"/>
    <w:tmpl w:val="F33E44E2"/>
    <w:lvl w:ilvl="0" w:tplc="04020013">
      <w:start w:val="1"/>
      <w:numFmt w:val="upperRoman"/>
      <w:lvlText w:val="%1."/>
      <w:lvlJc w:val="righ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16"/>
  </w:num>
  <w:num w:numId="2">
    <w:abstractNumId w:val="12"/>
  </w:num>
  <w:num w:numId="3">
    <w:abstractNumId w:val="1"/>
  </w:num>
  <w:num w:numId="4">
    <w:abstractNumId w:val="14"/>
  </w:num>
  <w:num w:numId="5">
    <w:abstractNumId w:val="8"/>
  </w:num>
  <w:num w:numId="6">
    <w:abstractNumId w:val="5"/>
  </w:num>
  <w:num w:numId="7">
    <w:abstractNumId w:val="2"/>
  </w:num>
  <w:num w:numId="8">
    <w:abstractNumId w:val="7"/>
  </w:num>
  <w:num w:numId="9">
    <w:abstractNumId w:val="15"/>
  </w:num>
  <w:num w:numId="10">
    <w:abstractNumId w:val="11"/>
  </w:num>
  <w:num w:numId="11">
    <w:abstractNumId w:val="19"/>
  </w:num>
  <w:num w:numId="12">
    <w:abstractNumId w:val="0"/>
  </w:num>
  <w:num w:numId="13">
    <w:abstractNumId w:val="6"/>
    <w:lvlOverride w:ilvl="0">
      <w:startOverride w:val="2"/>
    </w:lvlOverride>
  </w:num>
  <w:num w:numId="14">
    <w:abstractNumId w:val="17"/>
    <w:lvlOverride w:ilvl="0">
      <w:startOverride w:val="3"/>
    </w:lvlOverride>
  </w:num>
  <w:num w:numId="15">
    <w:abstractNumId w:val="4"/>
  </w:num>
  <w:num w:numId="16">
    <w:abstractNumId w:val="3"/>
  </w:num>
  <w:num w:numId="17">
    <w:abstractNumId w:val="9"/>
  </w:num>
  <w:num w:numId="18">
    <w:abstractNumId w:val="10"/>
  </w:num>
  <w:num w:numId="19">
    <w:abstractNumId w:val="20"/>
  </w:num>
  <w:num w:numId="20">
    <w:abstractNumId w:val="18"/>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hyphenationZone w:val="425"/>
  <w:drawingGridHorizontalSpacing w:val="120"/>
  <w:displayHorizontalDrawingGridEvery w:val="2"/>
  <w:displayVerticalDrawingGridEvery w:val="2"/>
  <w:noPunctuationKerning/>
  <w:characterSpacingControl w:val="doNotCompress"/>
  <w:compat/>
  <w:rsids>
    <w:rsidRoot w:val="00A23634"/>
    <w:rsid w:val="00045A52"/>
    <w:rsid w:val="00050DD9"/>
    <w:rsid w:val="000601DE"/>
    <w:rsid w:val="00063B44"/>
    <w:rsid w:val="00071033"/>
    <w:rsid w:val="000856BC"/>
    <w:rsid w:val="00092DB2"/>
    <w:rsid w:val="000A6A00"/>
    <w:rsid w:val="000C1977"/>
    <w:rsid w:val="000C3A3B"/>
    <w:rsid w:val="000D7A85"/>
    <w:rsid w:val="000E5B4A"/>
    <w:rsid w:val="000F2C0C"/>
    <w:rsid w:val="00103F56"/>
    <w:rsid w:val="00106D31"/>
    <w:rsid w:val="0011596D"/>
    <w:rsid w:val="001735D5"/>
    <w:rsid w:val="001769EF"/>
    <w:rsid w:val="00180F21"/>
    <w:rsid w:val="00191EEB"/>
    <w:rsid w:val="001A710E"/>
    <w:rsid w:val="001E0464"/>
    <w:rsid w:val="001E7714"/>
    <w:rsid w:val="001F1EBF"/>
    <w:rsid w:val="00215742"/>
    <w:rsid w:val="002375FA"/>
    <w:rsid w:val="0025666D"/>
    <w:rsid w:val="002959D2"/>
    <w:rsid w:val="002F0963"/>
    <w:rsid w:val="002F321D"/>
    <w:rsid w:val="003053FD"/>
    <w:rsid w:val="003229CA"/>
    <w:rsid w:val="003324CA"/>
    <w:rsid w:val="00361571"/>
    <w:rsid w:val="00365BB0"/>
    <w:rsid w:val="003770E4"/>
    <w:rsid w:val="003B1482"/>
    <w:rsid w:val="003C061E"/>
    <w:rsid w:val="00401771"/>
    <w:rsid w:val="00405A6C"/>
    <w:rsid w:val="00422083"/>
    <w:rsid w:val="00425FFB"/>
    <w:rsid w:val="00426B77"/>
    <w:rsid w:val="0044223E"/>
    <w:rsid w:val="00447AF5"/>
    <w:rsid w:val="004737FD"/>
    <w:rsid w:val="004748B9"/>
    <w:rsid w:val="00475D5F"/>
    <w:rsid w:val="0048778A"/>
    <w:rsid w:val="0049140F"/>
    <w:rsid w:val="004D1A31"/>
    <w:rsid w:val="004D3550"/>
    <w:rsid w:val="00515386"/>
    <w:rsid w:val="005158A0"/>
    <w:rsid w:val="0053403F"/>
    <w:rsid w:val="00536BE6"/>
    <w:rsid w:val="00556E29"/>
    <w:rsid w:val="00562AB8"/>
    <w:rsid w:val="00566D38"/>
    <w:rsid w:val="00581402"/>
    <w:rsid w:val="005904A9"/>
    <w:rsid w:val="00597BD4"/>
    <w:rsid w:val="005C6D1C"/>
    <w:rsid w:val="005D3383"/>
    <w:rsid w:val="005D64B2"/>
    <w:rsid w:val="005F1379"/>
    <w:rsid w:val="0061079B"/>
    <w:rsid w:val="0062297F"/>
    <w:rsid w:val="0064564D"/>
    <w:rsid w:val="00651EFB"/>
    <w:rsid w:val="00652D2F"/>
    <w:rsid w:val="00656FAE"/>
    <w:rsid w:val="00690D4F"/>
    <w:rsid w:val="006A4216"/>
    <w:rsid w:val="00723DB8"/>
    <w:rsid w:val="00762873"/>
    <w:rsid w:val="00783D0A"/>
    <w:rsid w:val="0079044E"/>
    <w:rsid w:val="007A5957"/>
    <w:rsid w:val="007C1B6F"/>
    <w:rsid w:val="007C41D2"/>
    <w:rsid w:val="007C7E84"/>
    <w:rsid w:val="007D4B5F"/>
    <w:rsid w:val="007E1CF6"/>
    <w:rsid w:val="007E6132"/>
    <w:rsid w:val="007E7946"/>
    <w:rsid w:val="008022EA"/>
    <w:rsid w:val="00813B19"/>
    <w:rsid w:val="00815335"/>
    <w:rsid w:val="00853F8A"/>
    <w:rsid w:val="008541FB"/>
    <w:rsid w:val="00862812"/>
    <w:rsid w:val="008C12E5"/>
    <w:rsid w:val="008D6C88"/>
    <w:rsid w:val="008D7699"/>
    <w:rsid w:val="008E43C5"/>
    <w:rsid w:val="008F4426"/>
    <w:rsid w:val="00914F3E"/>
    <w:rsid w:val="009200CD"/>
    <w:rsid w:val="009274D1"/>
    <w:rsid w:val="00935430"/>
    <w:rsid w:val="009456FC"/>
    <w:rsid w:val="009C447D"/>
    <w:rsid w:val="009F6B75"/>
    <w:rsid w:val="00A23634"/>
    <w:rsid w:val="00A31FB3"/>
    <w:rsid w:val="00A367D6"/>
    <w:rsid w:val="00A4119C"/>
    <w:rsid w:val="00A42361"/>
    <w:rsid w:val="00A7194D"/>
    <w:rsid w:val="00AA470C"/>
    <w:rsid w:val="00B031EF"/>
    <w:rsid w:val="00B07EE7"/>
    <w:rsid w:val="00B5569A"/>
    <w:rsid w:val="00B73D85"/>
    <w:rsid w:val="00BD21EB"/>
    <w:rsid w:val="00BF0956"/>
    <w:rsid w:val="00C164AF"/>
    <w:rsid w:val="00C32182"/>
    <w:rsid w:val="00C36329"/>
    <w:rsid w:val="00C60ADE"/>
    <w:rsid w:val="00C725DD"/>
    <w:rsid w:val="00CD5109"/>
    <w:rsid w:val="00D007C0"/>
    <w:rsid w:val="00D0534D"/>
    <w:rsid w:val="00D40E21"/>
    <w:rsid w:val="00D46458"/>
    <w:rsid w:val="00D47089"/>
    <w:rsid w:val="00D93216"/>
    <w:rsid w:val="00DB1BD5"/>
    <w:rsid w:val="00DB70A1"/>
    <w:rsid w:val="00DC3A86"/>
    <w:rsid w:val="00DC6B05"/>
    <w:rsid w:val="00DE23AE"/>
    <w:rsid w:val="00DE45CA"/>
    <w:rsid w:val="00DF32C3"/>
    <w:rsid w:val="00E7200F"/>
    <w:rsid w:val="00E87709"/>
    <w:rsid w:val="00E93D87"/>
    <w:rsid w:val="00EA608E"/>
    <w:rsid w:val="00EB3C37"/>
    <w:rsid w:val="00EB69E5"/>
    <w:rsid w:val="00EC2258"/>
    <w:rsid w:val="00EF7E65"/>
    <w:rsid w:val="00F07FCD"/>
    <w:rsid w:val="00F23926"/>
    <w:rsid w:val="00F251B3"/>
    <w:rsid w:val="00F763D8"/>
    <w:rsid w:val="00F903D1"/>
    <w:rsid w:val="00FA7BE3"/>
    <w:rsid w:val="00FF475E"/>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666D"/>
    <w:pPr>
      <w:widowControl w:val="0"/>
      <w:autoSpaceDE w:val="0"/>
      <w:autoSpaceDN w:val="0"/>
      <w:adjustRightInd w:val="0"/>
      <w:spacing w:line="300" w:lineRule="auto"/>
      <w:ind w:firstLine="720"/>
    </w:pPr>
    <w:rPr>
      <w:sz w:val="24"/>
      <w:szCs w:val="24"/>
    </w:rPr>
  </w:style>
  <w:style w:type="paragraph" w:styleId="1">
    <w:name w:val="heading 1"/>
    <w:basedOn w:val="a"/>
    <w:next w:val="a"/>
    <w:qFormat/>
    <w:rsid w:val="0025666D"/>
    <w:pPr>
      <w:keepNext/>
      <w:widowControl/>
      <w:autoSpaceDE/>
      <w:autoSpaceDN/>
      <w:adjustRightInd/>
      <w:spacing w:line="240" w:lineRule="auto"/>
      <w:ind w:firstLine="0"/>
      <w:jc w:val="center"/>
      <w:outlineLvl w:val="0"/>
    </w:pPr>
    <w:rPr>
      <w:rFonts w:ascii="Arial" w:hAnsi="Arial"/>
      <w:b/>
      <w:sz w:val="44"/>
      <w:szCs w:val="20"/>
    </w:rPr>
  </w:style>
  <w:style w:type="paragraph" w:styleId="2">
    <w:name w:val="heading 2"/>
    <w:basedOn w:val="a"/>
    <w:next w:val="a"/>
    <w:qFormat/>
    <w:rsid w:val="0025666D"/>
    <w:pPr>
      <w:keepNext/>
      <w:widowControl/>
      <w:autoSpaceDE/>
      <w:autoSpaceDN/>
      <w:adjustRightInd/>
      <w:spacing w:line="240" w:lineRule="auto"/>
      <w:ind w:firstLine="0"/>
      <w:jc w:val="center"/>
      <w:outlineLvl w:val="1"/>
    </w:pPr>
    <w:rPr>
      <w:rFonts w:ascii="Arial" w:hAnsi="Arial"/>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2812"/>
    <w:pPr>
      <w:ind w:left="720"/>
      <w:contextualSpacing/>
    </w:pPr>
  </w:style>
  <w:style w:type="paragraph" w:styleId="a4">
    <w:name w:val="Normal (Web)"/>
    <w:basedOn w:val="a"/>
    <w:uiPriority w:val="99"/>
    <w:unhideWhenUsed/>
    <w:rsid w:val="00DE45CA"/>
    <w:pPr>
      <w:widowControl/>
      <w:autoSpaceDE/>
      <w:autoSpaceDN/>
      <w:adjustRightInd/>
      <w:spacing w:before="100" w:beforeAutospacing="1" w:after="100" w:afterAutospacing="1" w:line="240" w:lineRule="auto"/>
      <w:ind w:firstLine="0"/>
    </w:pPr>
  </w:style>
</w:styles>
</file>

<file path=word/webSettings.xml><?xml version="1.0" encoding="utf-8"?>
<w:webSettings xmlns:r="http://schemas.openxmlformats.org/officeDocument/2006/relationships" xmlns:w="http://schemas.openxmlformats.org/wordprocessingml/2006/main">
  <w:divs>
    <w:div w:id="946081343">
      <w:bodyDiv w:val="1"/>
      <w:marLeft w:val="0"/>
      <w:marRight w:val="0"/>
      <w:marTop w:val="0"/>
      <w:marBottom w:val="0"/>
      <w:divBdr>
        <w:top w:val="none" w:sz="0" w:space="0" w:color="auto"/>
        <w:left w:val="none" w:sz="0" w:space="0" w:color="auto"/>
        <w:bottom w:val="none" w:sz="0" w:space="0" w:color="auto"/>
        <w:right w:val="none" w:sz="0" w:space="0" w:color="auto"/>
      </w:divBdr>
    </w:div>
    <w:div w:id="1228996999">
      <w:bodyDiv w:val="1"/>
      <w:marLeft w:val="0"/>
      <w:marRight w:val="0"/>
      <w:marTop w:val="0"/>
      <w:marBottom w:val="0"/>
      <w:divBdr>
        <w:top w:val="none" w:sz="0" w:space="0" w:color="auto"/>
        <w:left w:val="none" w:sz="0" w:space="0" w:color="auto"/>
        <w:bottom w:val="none" w:sz="0" w:space="0" w:color="auto"/>
        <w:right w:val="none" w:sz="0" w:space="0" w:color="auto"/>
      </w:divBdr>
    </w:div>
    <w:div w:id="1508792445">
      <w:bodyDiv w:val="1"/>
      <w:marLeft w:val="0"/>
      <w:marRight w:val="0"/>
      <w:marTop w:val="0"/>
      <w:marBottom w:val="0"/>
      <w:divBdr>
        <w:top w:val="none" w:sz="0" w:space="0" w:color="auto"/>
        <w:left w:val="none" w:sz="0" w:space="0" w:color="auto"/>
        <w:bottom w:val="none" w:sz="0" w:space="0" w:color="auto"/>
        <w:right w:val="none" w:sz="0" w:space="0" w:color="auto"/>
      </w:divBdr>
    </w:div>
    <w:div w:id="2146585294">
      <w:bodyDiv w:val="1"/>
      <w:marLeft w:val="0"/>
      <w:marRight w:val="0"/>
      <w:marTop w:val="0"/>
      <w:marBottom w:val="0"/>
      <w:divBdr>
        <w:top w:val="none" w:sz="0" w:space="0" w:color="auto"/>
        <w:left w:val="none" w:sz="0" w:space="0" w:color="auto"/>
        <w:bottom w:val="none" w:sz="0" w:space="0" w:color="auto"/>
        <w:right w:val="none" w:sz="0" w:space="0" w:color="auto"/>
      </w:divBdr>
      <w:divsChild>
        <w:div w:id="1277786267">
          <w:marLeft w:val="0"/>
          <w:marRight w:val="0"/>
          <w:marTop w:val="0"/>
          <w:marBottom w:val="239"/>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Tokusheva\Documents\&#1076;&#1086;&#1082;&#1083;&#1072;&#1076;&#1085;&#1072;%20&#1079;&#1072;&#1087;&#1080;&#1089;&#1082;&#1072;.dotx"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99D94-885C-405B-950E-247013CA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докладна записка</Template>
  <TotalTime>116</TotalTime>
  <Pages>2</Pages>
  <Words>670</Words>
  <Characters>3823</Characters>
  <Application>Microsoft Office Word</Application>
  <DocSecurity>0</DocSecurity>
  <Lines>31</Lines>
  <Paragraphs>8</Paragraphs>
  <ScaleCrop>false</ScaleCrop>
  <HeadingPairs>
    <vt:vector size="2" baseType="variant">
      <vt:variant>
        <vt:lpstr>Заглавие</vt:lpstr>
      </vt:variant>
      <vt:variant>
        <vt:i4>1</vt:i4>
      </vt:variant>
    </vt:vector>
  </HeadingPairs>
  <TitlesOfParts>
    <vt:vector size="1" baseType="lpstr">
      <vt:lpstr/>
    </vt:vector>
  </TitlesOfParts>
  <Company>MDAAR</Company>
  <LinksUpToDate>false</LinksUpToDate>
  <CharactersWithSpaces>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VTokusheva</dc:creator>
  <cp:lastModifiedBy>vtokusheva</cp:lastModifiedBy>
  <cp:revision>3</cp:revision>
  <cp:lastPrinted>2020-05-14T11:59:00Z</cp:lastPrinted>
  <dcterms:created xsi:type="dcterms:W3CDTF">2020-05-14T11:59:00Z</dcterms:created>
  <dcterms:modified xsi:type="dcterms:W3CDTF">2020-05-14T13:45:00Z</dcterms:modified>
</cp:coreProperties>
</file>